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902E0" w14:textId="77777777" w:rsidR="00831C9E" w:rsidRPr="00611DCB" w:rsidRDefault="00000000" w:rsidP="00831C9E">
      <w:pPr>
        <w:ind w:left="5670"/>
        <w:rPr>
          <w:rFonts w:eastAsia="Courier New"/>
          <w:b/>
          <w:bCs/>
        </w:rPr>
      </w:pPr>
      <w:r>
        <w:rPr>
          <w:noProof/>
        </w:rPr>
        <w:pict w14:anchorId="14A3E92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87.95pt;margin-top:-11.8pt;width:293.35pt;height:57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4790F6BD" w14:textId="7AB9557C" w:rsidR="00A379DD" w:rsidRPr="00053983" w:rsidRDefault="00827836" w:rsidP="00A379DD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0A3F4B" w:rsidRPr="00611DCB">
                    <w:rPr>
                      <w:sz w:val="20"/>
                      <w:szCs w:val="20"/>
                    </w:rPr>
                    <w:t>5.7.7. Социальная и политическая философия</w:t>
                  </w:r>
                  <w:r w:rsidRPr="00611DCB">
                    <w:rPr>
                      <w:sz w:val="20"/>
                      <w:szCs w:val="20"/>
                    </w:rPr>
                    <w:t>,</w:t>
                  </w:r>
                  <w:r w:rsidR="000572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ОмГА </w:t>
                  </w:r>
                  <w:r w:rsidR="00A379DD" w:rsidRPr="0005721D">
                    <w:rPr>
                      <w:color w:val="000000"/>
                      <w:sz w:val="20"/>
                      <w:szCs w:val="20"/>
                    </w:rPr>
                    <w:t>от</w:t>
                  </w:r>
                  <w:r w:rsidR="00A379D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5721D" w:rsidRPr="00020389">
                    <w:rPr>
                      <w:color w:val="000000"/>
                      <w:sz w:val="20"/>
                      <w:szCs w:val="20"/>
                    </w:rPr>
                    <w:t>25.03.2024 №34.</w:t>
                  </w:r>
                </w:p>
                <w:p w14:paraId="1F568003" w14:textId="77777777" w:rsidR="00831C9E" w:rsidRPr="00AE7C8D" w:rsidRDefault="00831C9E" w:rsidP="00831C9E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14:paraId="47F00C0A" w14:textId="77777777" w:rsidR="00831C9E" w:rsidRPr="00611DCB" w:rsidRDefault="00831C9E" w:rsidP="00831C9E">
      <w:pPr>
        <w:ind w:left="5670"/>
        <w:rPr>
          <w:rFonts w:eastAsia="Courier New"/>
          <w:b/>
          <w:bCs/>
        </w:rPr>
      </w:pPr>
    </w:p>
    <w:p w14:paraId="5F0AAC1B" w14:textId="77777777" w:rsidR="00831C9E" w:rsidRPr="00611DCB" w:rsidRDefault="00831C9E" w:rsidP="00831C9E">
      <w:pPr>
        <w:ind w:left="5670"/>
        <w:rPr>
          <w:rFonts w:eastAsia="Courier New"/>
          <w:b/>
          <w:bCs/>
        </w:rPr>
      </w:pPr>
    </w:p>
    <w:p w14:paraId="377964CC" w14:textId="77777777" w:rsidR="00831C9E" w:rsidRPr="00611DCB" w:rsidRDefault="00831C9E" w:rsidP="00831C9E">
      <w:pPr>
        <w:ind w:left="5670"/>
        <w:rPr>
          <w:rFonts w:eastAsia="Courier New"/>
          <w:b/>
          <w:bCs/>
        </w:rPr>
      </w:pPr>
    </w:p>
    <w:p w14:paraId="471CA98B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14:paraId="31A1259E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11DC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14:paraId="0E2CFC5D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11DCB">
        <w:rPr>
          <w:rFonts w:eastAsia="Courier New"/>
          <w:noProof/>
          <w:lang w:bidi="ru-RU"/>
        </w:rPr>
        <w:t>«Омская гуманитарная академия»</w:t>
      </w:r>
    </w:p>
    <w:p w14:paraId="6EDA26B7" w14:textId="77777777" w:rsidR="00827836" w:rsidRPr="00611DCB" w:rsidRDefault="00827836" w:rsidP="0082783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11DCB">
        <w:rPr>
          <w:rFonts w:eastAsia="Courier New"/>
          <w:noProof/>
          <w:lang w:bidi="ru-RU"/>
        </w:rPr>
        <w:t xml:space="preserve">Кафедра «Политологии, </w:t>
      </w:r>
      <w:r w:rsidRPr="00611DCB">
        <w:t>социально-гуманитарных дисциплин и иностранных языков</w:t>
      </w:r>
      <w:r w:rsidRPr="00611DCB">
        <w:rPr>
          <w:rFonts w:eastAsia="Courier New"/>
          <w:noProof/>
          <w:lang w:bidi="ru-RU"/>
        </w:rPr>
        <w:t>»</w:t>
      </w:r>
    </w:p>
    <w:p w14:paraId="420C3DC1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14:paraId="6AA9F7F1" w14:textId="77777777" w:rsidR="00831C9E" w:rsidRPr="00611DCB" w:rsidRDefault="00000000" w:rsidP="00831C9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 w14:anchorId="6F33FEE4">
          <v:shape id="_x0000_s2055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14:paraId="5C05E2AE" w14:textId="77777777" w:rsidR="00831C9E" w:rsidRPr="00C94464" w:rsidRDefault="00831C9E" w:rsidP="00831C9E">
                  <w:pPr>
                    <w:jc w:val="center"/>
                  </w:pPr>
                  <w:r w:rsidRPr="00C94464">
                    <w:t>УТВЕРЖДАЮ:</w:t>
                  </w:r>
                </w:p>
                <w:p w14:paraId="68D613B6" w14:textId="77777777" w:rsidR="00831C9E" w:rsidRPr="00C94464" w:rsidRDefault="00831C9E" w:rsidP="00831C9E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14:paraId="77BF1989" w14:textId="77777777" w:rsidR="00831C9E" w:rsidRDefault="00831C9E" w:rsidP="00831C9E">
                  <w:pPr>
                    <w:jc w:val="center"/>
                  </w:pPr>
                </w:p>
                <w:p w14:paraId="7943969A" w14:textId="77777777" w:rsidR="00831C9E" w:rsidRPr="00C94464" w:rsidRDefault="00831C9E" w:rsidP="00831C9E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14:paraId="543A387D" w14:textId="5696BD37" w:rsidR="00831C9E" w:rsidRPr="00C94464" w:rsidRDefault="0005721D" w:rsidP="0005721D">
                  <w:pPr>
                    <w:jc w:val="right"/>
                  </w:pPr>
                  <w:bookmarkStart w:id="0" w:name="_Hlk162951871"/>
                  <w:bookmarkStart w:id="1" w:name="_Hlk162951872"/>
                  <w:bookmarkStart w:id="2" w:name="_Hlk162951888"/>
                  <w:bookmarkStart w:id="3" w:name="_Hlk162951889"/>
                  <w:bookmarkStart w:id="4" w:name="_Hlk162951894"/>
                  <w:bookmarkStart w:id="5" w:name="_Hlk162951895"/>
                  <w:bookmarkStart w:id="6" w:name="_Hlk162951901"/>
                  <w:bookmarkStart w:id="7" w:name="_Hlk162951902"/>
                  <w:bookmarkStart w:id="8" w:name="_Hlk162951906"/>
                  <w:bookmarkStart w:id="9" w:name="_Hlk162951907"/>
                  <w:bookmarkStart w:id="10" w:name="_Hlk162951911"/>
                  <w:bookmarkStart w:id="11" w:name="_Hlk162951912"/>
                  <w:bookmarkStart w:id="12" w:name="_Hlk162951915"/>
                  <w:bookmarkStart w:id="13" w:name="_Hlk162951916"/>
                  <w:bookmarkStart w:id="14" w:name="_Hlk162951924"/>
                  <w:bookmarkStart w:id="15" w:name="_Hlk162951925"/>
                  <w:bookmarkStart w:id="16" w:name="_Hlk162951929"/>
                  <w:bookmarkStart w:id="17" w:name="_Hlk162951930"/>
                  <w:bookmarkStart w:id="18" w:name="_Hlk162951934"/>
                  <w:bookmarkStart w:id="19" w:name="_Hlk162951935"/>
                  <w:bookmarkStart w:id="20" w:name="_Hlk162951939"/>
                  <w:bookmarkStart w:id="21" w:name="_Hlk162951940"/>
                  <w:r w:rsidRPr="00BD7C44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</w:t>
                  </w:r>
                  <w:r w:rsidRPr="00BD7C44">
                    <w:rPr>
                      <w:color w:val="000000"/>
                    </w:rPr>
                    <w:t>.03.202</w:t>
                  </w:r>
                  <w:r>
                    <w:rPr>
                      <w:color w:val="000000"/>
                    </w:rPr>
                    <w:t>4</w:t>
                  </w:r>
                  <w:r w:rsidRPr="00BD7C44">
                    <w:rPr>
                      <w:color w:val="000000"/>
                    </w:rPr>
                    <w:t xml:space="preserve"> г.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</w:p>
              </w:txbxContent>
            </v:textbox>
          </v:shape>
        </w:pict>
      </w:r>
    </w:p>
    <w:p w14:paraId="1599C8CC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14:paraId="47B8F155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14:paraId="1D0F1EB3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14:paraId="6819842E" w14:textId="77777777" w:rsidR="00831C9E" w:rsidRPr="00611DCB" w:rsidRDefault="00831C9E" w:rsidP="00831C9E">
      <w:pPr>
        <w:ind w:right="1"/>
        <w:contextualSpacing/>
        <w:jc w:val="center"/>
        <w:rPr>
          <w:rFonts w:eastAsia="Courier New"/>
          <w:b/>
          <w:lang w:bidi="ru-RU"/>
        </w:rPr>
      </w:pPr>
    </w:p>
    <w:p w14:paraId="35F0B9AB" w14:textId="77777777" w:rsidR="00831C9E" w:rsidRPr="00611DCB" w:rsidRDefault="00831C9E" w:rsidP="00831C9E">
      <w:pPr>
        <w:jc w:val="center"/>
        <w:rPr>
          <w:lang w:eastAsia="en-US"/>
        </w:rPr>
      </w:pPr>
    </w:p>
    <w:p w14:paraId="6F0FB09B" w14:textId="77777777" w:rsidR="00831C9E" w:rsidRPr="00611DCB" w:rsidRDefault="00831C9E" w:rsidP="00831C9E">
      <w:pPr>
        <w:jc w:val="center"/>
        <w:rPr>
          <w:lang w:eastAsia="en-US"/>
        </w:rPr>
      </w:pPr>
    </w:p>
    <w:p w14:paraId="47F72232" w14:textId="77777777" w:rsidR="00831C9E" w:rsidRPr="00611DCB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</w:p>
    <w:p w14:paraId="6EE7A39D" w14:textId="77777777" w:rsidR="00831C9E" w:rsidRPr="00611DCB" w:rsidRDefault="00831C9E" w:rsidP="00831C9E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11DCB">
        <w:rPr>
          <w:rFonts w:eastAsia="SimSun"/>
          <w:kern w:val="2"/>
          <w:lang w:eastAsia="hi-IN" w:bidi="hi-IN"/>
        </w:rPr>
        <w:t>РАБОЧАЯ ПРОГРАММА ДИСЦИПЛИНЫ</w:t>
      </w:r>
    </w:p>
    <w:p w14:paraId="477CBADE" w14:textId="77777777" w:rsidR="00831C9E" w:rsidRPr="00611DCB" w:rsidRDefault="00831C9E" w:rsidP="00831C9E">
      <w:pPr>
        <w:tabs>
          <w:tab w:val="left" w:pos="708"/>
        </w:tabs>
        <w:jc w:val="center"/>
        <w:rPr>
          <w:b/>
        </w:rPr>
      </w:pPr>
    </w:p>
    <w:p w14:paraId="1719A1CE" w14:textId="77777777" w:rsidR="000A3F4B" w:rsidRPr="00611DCB" w:rsidRDefault="000A3F4B" w:rsidP="00827836">
      <w:pPr>
        <w:suppressAutoHyphens/>
        <w:jc w:val="center"/>
        <w:rPr>
          <w:b/>
          <w:bCs/>
          <w:caps/>
          <w:sz w:val="28"/>
          <w:szCs w:val="28"/>
        </w:rPr>
      </w:pPr>
      <w:r w:rsidRPr="00611DCB">
        <w:rPr>
          <w:b/>
          <w:bCs/>
          <w:caps/>
          <w:sz w:val="28"/>
          <w:szCs w:val="28"/>
        </w:rPr>
        <w:t>Современные проблемы философии</w:t>
      </w:r>
    </w:p>
    <w:p w14:paraId="4D61166E" w14:textId="77777777" w:rsidR="00827836" w:rsidRPr="00611DCB" w:rsidRDefault="00827836" w:rsidP="00827836">
      <w:pPr>
        <w:suppressAutoHyphens/>
        <w:jc w:val="center"/>
        <w:rPr>
          <w:b/>
          <w:bCs/>
        </w:rPr>
      </w:pPr>
      <w:r w:rsidRPr="00611DCB">
        <w:rPr>
          <w:b/>
          <w:bCs/>
        </w:rPr>
        <w:t>2.1.5.2</w:t>
      </w:r>
    </w:p>
    <w:p w14:paraId="20A65573" w14:textId="77777777" w:rsidR="00831C9E" w:rsidRPr="00611DCB" w:rsidRDefault="00831C9E" w:rsidP="00831C9E">
      <w:pPr>
        <w:suppressAutoHyphens/>
        <w:jc w:val="center"/>
        <w:rPr>
          <w:b/>
          <w:bCs/>
        </w:rPr>
      </w:pPr>
    </w:p>
    <w:p w14:paraId="2828EE4D" w14:textId="77777777" w:rsidR="00827836" w:rsidRPr="00611DCB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611DCB">
        <w:rPr>
          <w:rFonts w:eastAsia="Courier New"/>
          <w:sz w:val="28"/>
          <w:szCs w:val="28"/>
          <w:lang w:bidi="ru-RU"/>
        </w:rPr>
        <w:t xml:space="preserve">по </w:t>
      </w:r>
      <w:r w:rsidRPr="00611DCB">
        <w:rPr>
          <w:sz w:val="28"/>
          <w:szCs w:val="28"/>
        </w:rPr>
        <w:t>программе подготовки научных и научно-педагогических</w:t>
      </w:r>
    </w:p>
    <w:p w14:paraId="454ACB6D" w14:textId="77777777" w:rsidR="00827836" w:rsidRPr="00611DCB" w:rsidRDefault="00827836" w:rsidP="00827836">
      <w:pPr>
        <w:ind w:right="1"/>
        <w:contextualSpacing/>
        <w:jc w:val="center"/>
        <w:rPr>
          <w:sz w:val="28"/>
          <w:szCs w:val="28"/>
        </w:rPr>
      </w:pPr>
      <w:r w:rsidRPr="00611DCB">
        <w:rPr>
          <w:sz w:val="28"/>
          <w:szCs w:val="28"/>
        </w:rPr>
        <w:t>кадров в аспирантурепо научной специальности</w:t>
      </w:r>
    </w:p>
    <w:p w14:paraId="616AEB10" w14:textId="77777777" w:rsidR="00827836" w:rsidRPr="00611DCB" w:rsidRDefault="000A3F4B" w:rsidP="00827836">
      <w:pPr>
        <w:suppressAutoHyphens/>
        <w:jc w:val="center"/>
        <w:rPr>
          <w:rFonts w:eastAsia="Courier New"/>
          <w:lang w:bidi="ru-RU"/>
        </w:rPr>
      </w:pPr>
      <w:r w:rsidRPr="00611DCB">
        <w:rPr>
          <w:b/>
          <w:sz w:val="28"/>
          <w:szCs w:val="28"/>
        </w:rPr>
        <w:t>5.7.7. Социальная и политическая философия</w:t>
      </w:r>
    </w:p>
    <w:p w14:paraId="5DC8B62D" w14:textId="77777777" w:rsidR="00827836" w:rsidRPr="00611DCB" w:rsidRDefault="00827836" w:rsidP="00827836">
      <w:pPr>
        <w:suppressAutoHyphens/>
        <w:jc w:val="center"/>
        <w:rPr>
          <w:rFonts w:eastAsia="Courier New"/>
          <w:lang w:bidi="ru-RU"/>
        </w:rPr>
      </w:pPr>
    </w:p>
    <w:p w14:paraId="7801D5BA" w14:textId="77777777" w:rsidR="00827836" w:rsidRPr="00611DCB" w:rsidRDefault="00827836" w:rsidP="00827836">
      <w:pPr>
        <w:suppressAutoHyphens/>
        <w:jc w:val="center"/>
        <w:rPr>
          <w:rFonts w:eastAsia="Courier New"/>
          <w:lang w:bidi="ru-RU"/>
        </w:rPr>
      </w:pPr>
    </w:p>
    <w:p w14:paraId="79714AA9" w14:textId="77777777" w:rsidR="00827836" w:rsidRPr="00611DCB" w:rsidRDefault="00827836" w:rsidP="00827836">
      <w:pPr>
        <w:suppressAutoHyphens/>
        <w:jc w:val="center"/>
        <w:rPr>
          <w:rFonts w:eastAsia="Courier New"/>
          <w:b/>
          <w:lang w:bidi="ru-RU"/>
        </w:rPr>
      </w:pPr>
    </w:p>
    <w:p w14:paraId="0A4A2C9C" w14:textId="77777777" w:rsidR="00827836" w:rsidRPr="00611DCB" w:rsidRDefault="00827836" w:rsidP="0082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E0FD9" w14:textId="77777777" w:rsidR="00827836" w:rsidRPr="00611DCB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14:paraId="7CD2D3FE" w14:textId="77777777" w:rsidR="00827836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14:paraId="77877123" w14:textId="77777777" w:rsidR="0005721D" w:rsidRPr="00611DCB" w:rsidRDefault="0005721D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14:paraId="3F1BA126" w14:textId="77777777" w:rsidR="00827836" w:rsidRPr="00611DCB" w:rsidRDefault="00827836" w:rsidP="0082783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14:paraId="2201FB9C" w14:textId="77777777" w:rsidR="00A379DD" w:rsidRPr="00570750" w:rsidRDefault="00A379DD" w:rsidP="00A379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570750">
        <w:rPr>
          <w:rFonts w:eastAsia="SimSun" w:cs="Calibri"/>
          <w:b/>
          <w:kern w:val="2"/>
          <w:lang w:eastAsia="hi-IN" w:bidi="hi-IN"/>
        </w:rPr>
        <w:t>Для обучающихся:</w:t>
      </w:r>
    </w:p>
    <w:p w14:paraId="65E82198" w14:textId="77777777" w:rsidR="0005721D" w:rsidRPr="00C10708" w:rsidRDefault="0005721D" w:rsidP="0005721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0708">
        <w:rPr>
          <w:rFonts w:eastAsia="SimSun" w:cs="Calibri"/>
          <w:kern w:val="2"/>
          <w:lang w:eastAsia="hi-IN" w:bidi="hi-IN"/>
        </w:rPr>
        <w:t xml:space="preserve">очной формы обучения </w:t>
      </w:r>
      <w:r>
        <w:rPr>
          <w:rFonts w:eastAsia="SimSun" w:cs="Calibri"/>
          <w:kern w:val="2"/>
          <w:lang w:eastAsia="hi-IN" w:bidi="hi-IN"/>
        </w:rPr>
        <w:t>2024</w:t>
      </w:r>
      <w:r w:rsidRPr="00C10708">
        <w:rPr>
          <w:rFonts w:eastAsia="SimSun" w:cs="Calibri"/>
          <w:kern w:val="2"/>
          <w:lang w:eastAsia="hi-IN" w:bidi="hi-IN"/>
        </w:rPr>
        <w:t xml:space="preserve"> года набора</w:t>
      </w:r>
    </w:p>
    <w:p w14:paraId="155DBE21" w14:textId="77777777" w:rsidR="0005721D" w:rsidRPr="00C10708" w:rsidRDefault="0005721D" w:rsidP="0005721D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14:paraId="4853BFC5" w14:textId="77777777" w:rsidR="0005721D" w:rsidRPr="00C10708" w:rsidRDefault="0005721D" w:rsidP="0005721D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070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4/2025</w:t>
      </w:r>
      <w:r w:rsidRPr="00C10708">
        <w:rPr>
          <w:rFonts w:eastAsia="SimSun" w:cs="Calibri"/>
          <w:kern w:val="2"/>
          <w:lang w:eastAsia="hi-IN" w:bidi="hi-IN"/>
        </w:rPr>
        <w:t xml:space="preserve"> учебный год</w:t>
      </w:r>
    </w:p>
    <w:p w14:paraId="4FF0C2DB" w14:textId="77777777" w:rsidR="0005721D" w:rsidRPr="00C10708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627020AD" w14:textId="77777777" w:rsidR="0005721D" w:rsidRPr="00C10708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02A273E1" w14:textId="77777777" w:rsidR="0005721D" w:rsidRPr="00C10708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2D4428D9" w14:textId="77777777" w:rsidR="0005721D" w:rsidRPr="00C10708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2ADFE9D2" w14:textId="77777777" w:rsidR="0005721D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6B19F7BA" w14:textId="77777777" w:rsidR="0005721D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5E417DA0" w14:textId="77777777" w:rsidR="0005721D" w:rsidRPr="00C10708" w:rsidRDefault="0005721D" w:rsidP="0005721D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14:paraId="117D4210" w14:textId="77777777" w:rsidR="0005721D" w:rsidRPr="00C10708" w:rsidRDefault="0005721D" w:rsidP="0005721D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0708">
        <w:rPr>
          <w:rFonts w:cs="Calibri"/>
        </w:rPr>
        <w:t>Омск, 202</w:t>
      </w:r>
      <w:r>
        <w:rPr>
          <w:rFonts w:cs="Calibri"/>
        </w:rPr>
        <w:t>4</w:t>
      </w:r>
    </w:p>
    <w:p w14:paraId="75D63B85" w14:textId="5768AE00" w:rsidR="00827836" w:rsidRPr="00611DCB" w:rsidRDefault="00827836" w:rsidP="00827836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611DCB">
        <w:rPr>
          <w:spacing w:val="-3"/>
          <w:lang w:eastAsia="en-US"/>
        </w:rPr>
        <w:lastRenderedPageBreak/>
        <w:t>Составитель:</w:t>
      </w:r>
    </w:p>
    <w:p w14:paraId="36B64A57" w14:textId="77777777" w:rsidR="00827836" w:rsidRPr="00611DCB" w:rsidRDefault="00827836" w:rsidP="00827836">
      <w:pPr>
        <w:jc w:val="both"/>
        <w:rPr>
          <w:spacing w:val="-3"/>
          <w:lang w:eastAsia="en-US"/>
        </w:rPr>
      </w:pPr>
    </w:p>
    <w:p w14:paraId="0A4EAA2D" w14:textId="77777777" w:rsidR="00827836" w:rsidRPr="00611DCB" w:rsidRDefault="00827836" w:rsidP="00827836">
      <w:pPr>
        <w:jc w:val="both"/>
        <w:rPr>
          <w:spacing w:val="-3"/>
          <w:lang w:eastAsia="en-US"/>
        </w:rPr>
      </w:pPr>
      <w:r w:rsidRPr="00611DCB">
        <w:t>д.ф.н., профессор ___________/В.Г. Пузиков/</w:t>
      </w:r>
    </w:p>
    <w:p w14:paraId="06E3272A" w14:textId="77777777" w:rsidR="00827836" w:rsidRPr="00611DCB" w:rsidRDefault="00827836" w:rsidP="00827836">
      <w:pPr>
        <w:jc w:val="both"/>
        <w:rPr>
          <w:spacing w:val="-3"/>
          <w:lang w:eastAsia="en-US"/>
        </w:rPr>
      </w:pPr>
    </w:p>
    <w:p w14:paraId="53622D2E" w14:textId="77777777" w:rsidR="00827836" w:rsidRPr="00611DCB" w:rsidRDefault="00827836" w:rsidP="00827836">
      <w:pPr>
        <w:jc w:val="both"/>
        <w:rPr>
          <w:spacing w:val="-3"/>
          <w:lang w:eastAsia="en-US"/>
        </w:rPr>
      </w:pPr>
      <w:r w:rsidRPr="00611DCB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611DCB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611DCB">
        <w:rPr>
          <w:spacing w:val="-3"/>
          <w:lang w:eastAsia="en-US"/>
        </w:rPr>
        <w:t>»</w:t>
      </w:r>
    </w:p>
    <w:p w14:paraId="66A22474" w14:textId="44DAD50B" w:rsidR="00827836" w:rsidRDefault="00A379DD" w:rsidP="00827836">
      <w:pPr>
        <w:jc w:val="both"/>
        <w:rPr>
          <w:color w:val="000000"/>
        </w:rPr>
      </w:pPr>
      <w:r>
        <w:rPr>
          <w:color w:val="000000"/>
        </w:rPr>
        <w:t xml:space="preserve">Протокол от </w:t>
      </w:r>
      <w:r w:rsidR="0005721D">
        <w:rPr>
          <w:color w:val="000000"/>
        </w:rPr>
        <w:t>22.03.2024 г.  №8</w:t>
      </w:r>
    </w:p>
    <w:p w14:paraId="6784DC1C" w14:textId="77777777" w:rsidR="0005721D" w:rsidRPr="00611DCB" w:rsidRDefault="0005721D" w:rsidP="00827836">
      <w:pPr>
        <w:jc w:val="both"/>
        <w:rPr>
          <w:spacing w:val="-3"/>
          <w:lang w:eastAsia="en-US"/>
        </w:rPr>
      </w:pPr>
    </w:p>
    <w:p w14:paraId="755D55AC" w14:textId="77777777" w:rsidR="00827836" w:rsidRPr="00611DCB" w:rsidRDefault="00827836" w:rsidP="00827836">
      <w:pPr>
        <w:jc w:val="both"/>
        <w:rPr>
          <w:spacing w:val="-3"/>
          <w:lang w:eastAsia="en-US"/>
        </w:rPr>
      </w:pPr>
      <w:r w:rsidRPr="00611DCB">
        <w:rPr>
          <w:spacing w:val="-3"/>
          <w:lang w:eastAsia="en-US"/>
        </w:rPr>
        <w:t>Зав. кафедрой д.и.н., профессор _________________ / Н.В. Греков /</w:t>
      </w:r>
    </w:p>
    <w:p w14:paraId="18AC9808" w14:textId="77777777" w:rsidR="00831C9E" w:rsidRPr="00611DCB" w:rsidRDefault="00831C9E" w:rsidP="00827836">
      <w:pPr>
        <w:rPr>
          <w:spacing w:val="-3"/>
          <w:lang w:eastAsia="en-US"/>
        </w:rPr>
      </w:pPr>
    </w:p>
    <w:p w14:paraId="305117CA" w14:textId="77777777" w:rsidR="00DF1076" w:rsidRPr="00611DCB" w:rsidRDefault="00831C9E" w:rsidP="00F5188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11DCB">
        <w:br w:type="page"/>
      </w:r>
      <w:r w:rsidR="00DF1076" w:rsidRPr="00611DC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14:paraId="320A72A8" w14:textId="77777777" w:rsidR="00DF1076" w:rsidRPr="00611DCB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11DCB" w:rsidRPr="00611DCB" w14:paraId="5E369239" w14:textId="77777777" w:rsidTr="002C1F0D">
        <w:tc>
          <w:tcPr>
            <w:tcW w:w="562" w:type="dxa"/>
            <w:hideMark/>
          </w:tcPr>
          <w:p w14:paraId="55DD5B71" w14:textId="77777777" w:rsidR="00611DCB" w:rsidRPr="00611DCB" w:rsidRDefault="00611DCB" w:rsidP="00611DCB">
            <w:pPr>
              <w:jc w:val="center"/>
            </w:pPr>
            <w:bookmarkStart w:id="22" w:name="_Hlk99831782"/>
            <w:r w:rsidRPr="00611DCB">
              <w:t>1</w:t>
            </w:r>
          </w:p>
        </w:tc>
        <w:tc>
          <w:tcPr>
            <w:tcW w:w="8080" w:type="dxa"/>
            <w:hideMark/>
          </w:tcPr>
          <w:p w14:paraId="2809D1AC" w14:textId="77777777" w:rsidR="00611DCB" w:rsidRPr="00611DCB" w:rsidRDefault="00611DCB" w:rsidP="00611DCB">
            <w:pPr>
              <w:jc w:val="both"/>
            </w:pPr>
            <w:r w:rsidRPr="00611DCB">
              <w:t>Наименование дисциплины</w:t>
            </w:r>
          </w:p>
        </w:tc>
        <w:tc>
          <w:tcPr>
            <w:tcW w:w="703" w:type="dxa"/>
          </w:tcPr>
          <w:p w14:paraId="1BBD823D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503A0DF7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1CCFD37D" w14:textId="77777777" w:rsidTr="002C1F0D">
        <w:tc>
          <w:tcPr>
            <w:tcW w:w="562" w:type="dxa"/>
            <w:hideMark/>
          </w:tcPr>
          <w:p w14:paraId="6E947836" w14:textId="77777777" w:rsidR="00611DCB" w:rsidRPr="00611DCB" w:rsidRDefault="00611DCB" w:rsidP="00611DCB">
            <w:pPr>
              <w:jc w:val="center"/>
            </w:pPr>
            <w:r w:rsidRPr="00611DCB">
              <w:t>2</w:t>
            </w:r>
          </w:p>
        </w:tc>
        <w:tc>
          <w:tcPr>
            <w:tcW w:w="8080" w:type="dxa"/>
            <w:hideMark/>
          </w:tcPr>
          <w:p w14:paraId="50D491D9" w14:textId="77777777" w:rsidR="00611DCB" w:rsidRPr="00611DCB" w:rsidRDefault="00611DCB" w:rsidP="00611DCB">
            <w:pPr>
              <w:jc w:val="both"/>
            </w:pPr>
            <w:r w:rsidRPr="00611DC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05EC10C5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4C4C0E5D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6E578F2D" w14:textId="77777777" w:rsidTr="002C1F0D">
        <w:tc>
          <w:tcPr>
            <w:tcW w:w="562" w:type="dxa"/>
            <w:hideMark/>
          </w:tcPr>
          <w:p w14:paraId="6BF123BF" w14:textId="77777777" w:rsidR="00611DCB" w:rsidRPr="00611DCB" w:rsidRDefault="00611DCB" w:rsidP="00611DCB">
            <w:pPr>
              <w:jc w:val="center"/>
            </w:pPr>
            <w:r w:rsidRPr="00611DCB">
              <w:t>3</w:t>
            </w:r>
          </w:p>
        </w:tc>
        <w:tc>
          <w:tcPr>
            <w:tcW w:w="8080" w:type="dxa"/>
            <w:hideMark/>
          </w:tcPr>
          <w:p w14:paraId="1CF53F37" w14:textId="77777777" w:rsidR="00611DCB" w:rsidRPr="00611DCB" w:rsidRDefault="00611DCB" w:rsidP="00611DCB">
            <w:pPr>
              <w:jc w:val="both"/>
              <w:rPr>
                <w:spacing w:val="4"/>
              </w:rPr>
            </w:pPr>
            <w:r w:rsidRPr="00611DCB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14:paraId="0786D8F5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5B3DD66A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22BC3D77" w14:textId="77777777" w:rsidTr="002C1F0D">
        <w:tc>
          <w:tcPr>
            <w:tcW w:w="562" w:type="dxa"/>
            <w:hideMark/>
          </w:tcPr>
          <w:p w14:paraId="301C960D" w14:textId="77777777" w:rsidR="00611DCB" w:rsidRPr="00611DCB" w:rsidRDefault="00611DCB" w:rsidP="00611DCB">
            <w:pPr>
              <w:jc w:val="center"/>
            </w:pPr>
            <w:r w:rsidRPr="00611DCB">
              <w:t>4</w:t>
            </w:r>
          </w:p>
        </w:tc>
        <w:tc>
          <w:tcPr>
            <w:tcW w:w="8080" w:type="dxa"/>
            <w:hideMark/>
          </w:tcPr>
          <w:p w14:paraId="53B54F5B" w14:textId="77777777" w:rsidR="00611DCB" w:rsidRPr="00611DCB" w:rsidRDefault="00611DCB" w:rsidP="00611DCB">
            <w:pPr>
              <w:jc w:val="both"/>
            </w:pPr>
            <w:r w:rsidRPr="00611DC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14:paraId="6DB23FB4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6A42E0F0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45A7DEF4" w14:textId="77777777" w:rsidTr="002C1F0D">
        <w:tc>
          <w:tcPr>
            <w:tcW w:w="562" w:type="dxa"/>
            <w:hideMark/>
          </w:tcPr>
          <w:p w14:paraId="2A8ED5C0" w14:textId="77777777" w:rsidR="00611DCB" w:rsidRPr="00611DCB" w:rsidRDefault="00611DCB" w:rsidP="00611DCB">
            <w:pPr>
              <w:jc w:val="center"/>
            </w:pPr>
            <w:r w:rsidRPr="00611DCB">
              <w:t>5</w:t>
            </w:r>
          </w:p>
        </w:tc>
        <w:tc>
          <w:tcPr>
            <w:tcW w:w="8080" w:type="dxa"/>
            <w:hideMark/>
          </w:tcPr>
          <w:p w14:paraId="44AAE038" w14:textId="77777777" w:rsidR="00611DCB" w:rsidRPr="00611DCB" w:rsidRDefault="00611DCB" w:rsidP="00611DCB">
            <w:pPr>
              <w:jc w:val="both"/>
            </w:pPr>
            <w:r w:rsidRPr="00611DC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14:paraId="6A68AA65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4C5DCDAA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46D0C2BA" w14:textId="77777777" w:rsidTr="002C1F0D">
        <w:tc>
          <w:tcPr>
            <w:tcW w:w="562" w:type="dxa"/>
            <w:hideMark/>
          </w:tcPr>
          <w:p w14:paraId="54211B91" w14:textId="77777777" w:rsidR="00611DCB" w:rsidRPr="00611DCB" w:rsidRDefault="00611DCB" w:rsidP="00611DCB">
            <w:pPr>
              <w:jc w:val="center"/>
            </w:pPr>
            <w:r w:rsidRPr="00611DCB">
              <w:t>6</w:t>
            </w:r>
          </w:p>
        </w:tc>
        <w:tc>
          <w:tcPr>
            <w:tcW w:w="8080" w:type="dxa"/>
            <w:hideMark/>
          </w:tcPr>
          <w:p w14:paraId="152B7D38" w14:textId="77777777" w:rsidR="00611DCB" w:rsidRPr="00611DCB" w:rsidRDefault="00611DCB" w:rsidP="00611DCB">
            <w:pPr>
              <w:jc w:val="both"/>
            </w:pPr>
            <w:r w:rsidRPr="00611DC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14:paraId="406F8444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11320404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13A79F19" w14:textId="77777777" w:rsidTr="002C1F0D">
        <w:tc>
          <w:tcPr>
            <w:tcW w:w="562" w:type="dxa"/>
            <w:hideMark/>
          </w:tcPr>
          <w:p w14:paraId="51CB3907" w14:textId="77777777" w:rsidR="00611DCB" w:rsidRPr="00611DCB" w:rsidRDefault="00611DCB" w:rsidP="00611DCB">
            <w:pPr>
              <w:jc w:val="center"/>
            </w:pPr>
            <w:r w:rsidRPr="00611DCB">
              <w:t>7</w:t>
            </w:r>
          </w:p>
        </w:tc>
        <w:tc>
          <w:tcPr>
            <w:tcW w:w="8080" w:type="dxa"/>
            <w:hideMark/>
          </w:tcPr>
          <w:p w14:paraId="7C57AB1D" w14:textId="77777777" w:rsidR="00611DCB" w:rsidRPr="00611DCB" w:rsidRDefault="00611DCB" w:rsidP="00611DCB">
            <w:pPr>
              <w:jc w:val="both"/>
            </w:pPr>
            <w:r w:rsidRPr="00611DCB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14:paraId="4A4C751D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7235C3DB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78C65D56" w14:textId="77777777" w:rsidTr="002C1F0D">
        <w:tc>
          <w:tcPr>
            <w:tcW w:w="562" w:type="dxa"/>
            <w:hideMark/>
          </w:tcPr>
          <w:p w14:paraId="208F4359" w14:textId="77777777" w:rsidR="00611DCB" w:rsidRPr="00611DCB" w:rsidRDefault="00611DCB" w:rsidP="00611DCB">
            <w:pPr>
              <w:jc w:val="center"/>
            </w:pPr>
            <w:r w:rsidRPr="00611DCB">
              <w:t>8</w:t>
            </w:r>
          </w:p>
        </w:tc>
        <w:tc>
          <w:tcPr>
            <w:tcW w:w="8080" w:type="dxa"/>
            <w:hideMark/>
          </w:tcPr>
          <w:p w14:paraId="331768D4" w14:textId="77777777" w:rsidR="00611DCB" w:rsidRPr="00611DCB" w:rsidRDefault="00611DCB" w:rsidP="00611DCB">
            <w:pPr>
              <w:jc w:val="both"/>
            </w:pPr>
            <w:r w:rsidRPr="00611DC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14:paraId="241D4909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1287A4B5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261A4525" w14:textId="77777777" w:rsidTr="002C1F0D">
        <w:tc>
          <w:tcPr>
            <w:tcW w:w="562" w:type="dxa"/>
            <w:hideMark/>
          </w:tcPr>
          <w:p w14:paraId="6CF7A52D" w14:textId="77777777" w:rsidR="00611DCB" w:rsidRPr="00611DCB" w:rsidRDefault="00611DCB" w:rsidP="00611DCB">
            <w:pPr>
              <w:jc w:val="center"/>
            </w:pPr>
            <w:r w:rsidRPr="00611DCB">
              <w:t>9</w:t>
            </w:r>
          </w:p>
        </w:tc>
        <w:tc>
          <w:tcPr>
            <w:tcW w:w="8080" w:type="dxa"/>
            <w:hideMark/>
          </w:tcPr>
          <w:p w14:paraId="73888FC7" w14:textId="77777777" w:rsidR="00611DCB" w:rsidRPr="00611DCB" w:rsidRDefault="00611DCB" w:rsidP="00611DCB">
            <w:pPr>
              <w:jc w:val="both"/>
            </w:pPr>
            <w:r w:rsidRPr="00611DC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5900BCCD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0C57F9E4" w14:textId="77777777" w:rsidR="00611DCB" w:rsidRPr="00611DCB" w:rsidRDefault="00611DCB" w:rsidP="00611DCB">
            <w:pPr>
              <w:jc w:val="center"/>
            </w:pPr>
          </w:p>
        </w:tc>
      </w:tr>
      <w:tr w:rsidR="00611DCB" w:rsidRPr="00611DCB" w14:paraId="726FD6C4" w14:textId="77777777" w:rsidTr="002C1F0D">
        <w:trPr>
          <w:trHeight w:val="645"/>
        </w:trPr>
        <w:tc>
          <w:tcPr>
            <w:tcW w:w="562" w:type="dxa"/>
            <w:hideMark/>
          </w:tcPr>
          <w:p w14:paraId="58DB6173" w14:textId="77777777" w:rsidR="00611DCB" w:rsidRPr="00611DCB" w:rsidRDefault="00611DCB" w:rsidP="00611DCB">
            <w:pPr>
              <w:jc w:val="center"/>
            </w:pPr>
            <w:r w:rsidRPr="00611DCB">
              <w:t>10</w:t>
            </w:r>
          </w:p>
        </w:tc>
        <w:tc>
          <w:tcPr>
            <w:tcW w:w="8080" w:type="dxa"/>
            <w:hideMark/>
          </w:tcPr>
          <w:p w14:paraId="73365DC7" w14:textId="77777777" w:rsidR="00611DCB" w:rsidRPr="00611DCB" w:rsidRDefault="00611DCB" w:rsidP="00611DCB">
            <w:pPr>
              <w:jc w:val="both"/>
            </w:pPr>
            <w:r w:rsidRPr="00611DC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14:paraId="07B895CE" w14:textId="77777777" w:rsidR="00611DCB" w:rsidRPr="00611DCB" w:rsidRDefault="00611DCB" w:rsidP="00611DCB">
            <w:pPr>
              <w:jc w:val="center"/>
            </w:pPr>
          </w:p>
        </w:tc>
        <w:tc>
          <w:tcPr>
            <w:tcW w:w="703" w:type="dxa"/>
          </w:tcPr>
          <w:p w14:paraId="4F57B2B6" w14:textId="77777777" w:rsidR="00611DCB" w:rsidRPr="00611DCB" w:rsidRDefault="00611DCB" w:rsidP="00611DCB">
            <w:pPr>
              <w:jc w:val="center"/>
            </w:pPr>
          </w:p>
        </w:tc>
      </w:tr>
      <w:bookmarkEnd w:id="22"/>
    </w:tbl>
    <w:p w14:paraId="478F1790" w14:textId="77777777" w:rsidR="001A6533" w:rsidRPr="00611DCB" w:rsidRDefault="001A6533" w:rsidP="00DF1076">
      <w:pPr>
        <w:spacing w:after="160" w:line="256" w:lineRule="auto"/>
        <w:rPr>
          <w:b/>
        </w:rPr>
      </w:pPr>
    </w:p>
    <w:p w14:paraId="5787BA9D" w14:textId="77777777" w:rsidR="002933E5" w:rsidRPr="00611DCB" w:rsidRDefault="00DF1076" w:rsidP="00831C9E">
      <w:pPr>
        <w:spacing w:after="160" w:line="256" w:lineRule="auto"/>
        <w:rPr>
          <w:spacing w:val="-3"/>
          <w:lang w:eastAsia="en-US"/>
        </w:rPr>
      </w:pPr>
      <w:r w:rsidRPr="00611DCB">
        <w:rPr>
          <w:b/>
        </w:rPr>
        <w:br w:type="page"/>
      </w:r>
      <w:r w:rsidR="002933E5" w:rsidRPr="00611DC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11DCB">
        <w:rPr>
          <w:b/>
          <w:i/>
          <w:lang w:eastAsia="en-US"/>
        </w:rPr>
        <w:t>в соответствии с:</w:t>
      </w:r>
    </w:p>
    <w:p w14:paraId="0D0F07EF" w14:textId="77777777" w:rsidR="002933E5" w:rsidRPr="00611DCB" w:rsidRDefault="002933E5" w:rsidP="00A76E53">
      <w:pPr>
        <w:ind w:firstLine="709"/>
        <w:jc w:val="both"/>
        <w:rPr>
          <w:lang w:eastAsia="en-US"/>
        </w:rPr>
      </w:pPr>
      <w:r w:rsidRPr="00611DCB">
        <w:rPr>
          <w:lang w:eastAsia="en-US"/>
        </w:rPr>
        <w:t xml:space="preserve">- Федеральным законом Российской Федерации от 29.12.2012 № 273-ФЗ </w:t>
      </w:r>
      <w:r w:rsidR="00977E38" w:rsidRPr="00611DCB">
        <w:rPr>
          <w:lang w:eastAsia="en-US"/>
        </w:rPr>
        <w:t>«</w:t>
      </w:r>
      <w:r w:rsidRPr="00611DCB">
        <w:rPr>
          <w:lang w:eastAsia="en-US"/>
        </w:rPr>
        <w:t>Об образовании в Российской Федерации</w:t>
      </w:r>
      <w:r w:rsidR="00977E38" w:rsidRPr="00611DCB">
        <w:rPr>
          <w:lang w:eastAsia="en-US"/>
        </w:rPr>
        <w:t>»</w:t>
      </w:r>
      <w:r w:rsidRPr="00611DCB">
        <w:rPr>
          <w:lang w:eastAsia="en-US"/>
        </w:rPr>
        <w:t>;</w:t>
      </w:r>
    </w:p>
    <w:p w14:paraId="14B008B6" w14:textId="77777777" w:rsidR="00827836" w:rsidRPr="00611DCB" w:rsidRDefault="00827836" w:rsidP="00827836">
      <w:pPr>
        <w:ind w:firstLine="709"/>
        <w:jc w:val="both"/>
        <w:rPr>
          <w:lang w:eastAsia="en-US"/>
        </w:rPr>
      </w:pPr>
      <w:r w:rsidRPr="00611DCB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11DCB">
        <w:t>;</w:t>
      </w:r>
    </w:p>
    <w:p w14:paraId="404ADA07" w14:textId="77777777" w:rsidR="00827836" w:rsidRPr="00611DCB" w:rsidRDefault="00827836" w:rsidP="00827836">
      <w:pPr>
        <w:ind w:firstLine="709"/>
        <w:jc w:val="both"/>
      </w:pPr>
      <w:r w:rsidRPr="00611DCB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14:paraId="129B02F5" w14:textId="77777777" w:rsidR="00827836" w:rsidRPr="00611DCB" w:rsidRDefault="00827836" w:rsidP="00827836">
      <w:pPr>
        <w:ind w:firstLine="709"/>
        <w:jc w:val="both"/>
        <w:rPr>
          <w:lang w:eastAsia="en-US"/>
        </w:rPr>
      </w:pPr>
      <w:r w:rsidRPr="00611DCB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11DCB">
        <w:rPr>
          <w:i/>
          <w:lang w:eastAsia="en-US"/>
        </w:rPr>
        <w:t>далее – Академия; ОмГА</w:t>
      </w:r>
      <w:r w:rsidRPr="00611DCB">
        <w:rPr>
          <w:lang w:eastAsia="en-US"/>
        </w:rPr>
        <w:t>):</w:t>
      </w:r>
    </w:p>
    <w:p w14:paraId="5FCD1E42" w14:textId="77777777" w:rsidR="00611DCB" w:rsidRPr="00611DCB" w:rsidRDefault="00611DCB" w:rsidP="00611DCB">
      <w:pPr>
        <w:ind w:firstLine="709"/>
        <w:jc w:val="both"/>
        <w:rPr>
          <w:lang w:eastAsia="en-US"/>
        </w:rPr>
      </w:pPr>
      <w:bookmarkStart w:id="23" w:name="_Hlk99829013"/>
      <w:r w:rsidRPr="00611DCB">
        <w:rPr>
          <w:lang w:eastAsia="en-US"/>
        </w:rPr>
        <w:t xml:space="preserve">- «Положением </w:t>
      </w:r>
      <w:r w:rsidRPr="00611DCB">
        <w:t>о подготовке научных и научно-педагогических кадров в аспирантуре</w:t>
      </w:r>
      <w:r w:rsidRPr="00611DCB">
        <w:rPr>
          <w:lang w:eastAsia="en-US"/>
        </w:rPr>
        <w:t>», одобренного на заседании Ученого совета от 28.02.2022 (протокол заседания № 7), Студенческого совета ОмГА от 28.02.2022 (протокол заседания № 7), утвержденного приказом ректора от 28.02.2022 №28</w:t>
      </w:r>
    </w:p>
    <w:p w14:paraId="5B0EBF17" w14:textId="77777777" w:rsidR="00611DCB" w:rsidRPr="00611DCB" w:rsidRDefault="00611DCB" w:rsidP="00611DCB">
      <w:pPr>
        <w:ind w:firstLine="709"/>
        <w:jc w:val="both"/>
        <w:rPr>
          <w:lang w:eastAsia="en-US"/>
        </w:rPr>
      </w:pPr>
      <w:r w:rsidRPr="00611DC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ОмГА от 28.02.2022 (протокол заседания № 7), утвержденного приказом ректора от 28.02.2022 №28;</w:t>
      </w:r>
    </w:p>
    <w:p w14:paraId="5FC5AB85" w14:textId="77777777" w:rsidR="00611DCB" w:rsidRPr="00611DCB" w:rsidRDefault="00611DCB" w:rsidP="00611DCB">
      <w:pPr>
        <w:ind w:firstLine="709"/>
        <w:jc w:val="both"/>
        <w:rPr>
          <w:lang w:eastAsia="en-US"/>
        </w:rPr>
      </w:pPr>
      <w:r w:rsidRPr="00611DCB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11DCB">
        <w:t>подготовки научных и научно-педагогических кадров в аспирантуре</w:t>
      </w:r>
      <w:r w:rsidRPr="00611DCB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ОмГА от 28.02.2022 (протокол заседания № 7, утвержденного приказом ректора от 28.02.2022 №28;</w:t>
      </w:r>
    </w:p>
    <w:bookmarkEnd w:id="23"/>
    <w:p w14:paraId="3D52092C" w14:textId="10392886" w:rsidR="00827836" w:rsidRPr="00611DCB" w:rsidRDefault="00827836" w:rsidP="00827836">
      <w:pPr>
        <w:suppressAutoHyphens/>
        <w:ind w:firstLine="708"/>
        <w:jc w:val="both"/>
        <w:rPr>
          <w:lang w:eastAsia="en-US"/>
        </w:rPr>
      </w:pPr>
      <w:r w:rsidRPr="00611D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11DCB">
        <w:t>программе подготовки научных и</w:t>
      </w:r>
      <w:r w:rsidR="00A379DD">
        <w:t xml:space="preserve"> </w:t>
      </w:r>
      <w:r w:rsidRPr="00611DCB">
        <w:t>научно-педагогических кадров в аспирантуре по научной специальности</w:t>
      </w:r>
      <w:r w:rsidR="000351B4">
        <w:t xml:space="preserve"> </w:t>
      </w:r>
      <w:r w:rsidR="00BA3AB2" w:rsidRPr="00611DCB">
        <w:t>5.7.7. Социальная и политическая философия</w:t>
      </w:r>
      <w:r w:rsidRPr="00611DCB">
        <w:t xml:space="preserve">; </w:t>
      </w:r>
      <w:r w:rsidRPr="00611DCB">
        <w:rPr>
          <w:lang w:eastAsia="en-US"/>
        </w:rPr>
        <w:t xml:space="preserve">форма обучения – очная, на </w:t>
      </w:r>
      <w:r w:rsidR="00672C9E" w:rsidRPr="00C10708">
        <w:rPr>
          <w:lang w:eastAsia="en-US"/>
        </w:rPr>
        <w:t>202</w:t>
      </w:r>
      <w:r w:rsidR="00672C9E">
        <w:rPr>
          <w:lang w:eastAsia="en-US"/>
        </w:rPr>
        <w:t>4</w:t>
      </w:r>
      <w:r w:rsidR="00672C9E" w:rsidRPr="00C10708">
        <w:rPr>
          <w:lang w:eastAsia="en-US"/>
        </w:rPr>
        <w:t>/202</w:t>
      </w:r>
      <w:r w:rsidR="00672C9E">
        <w:rPr>
          <w:lang w:eastAsia="en-US"/>
        </w:rPr>
        <w:t>5</w:t>
      </w:r>
      <w:r w:rsidR="00672C9E" w:rsidRPr="00C10708">
        <w:rPr>
          <w:lang w:eastAsia="en-US"/>
        </w:rPr>
        <w:t xml:space="preserve"> учебный год, утвержденным приказом ректора от </w:t>
      </w:r>
      <w:r w:rsidR="00672C9E" w:rsidRPr="00F70A6E">
        <w:rPr>
          <w:color w:val="000000"/>
        </w:rPr>
        <w:t>25.03.2024 №34.</w:t>
      </w:r>
    </w:p>
    <w:p w14:paraId="0F36C07E" w14:textId="77777777" w:rsidR="00827836" w:rsidRPr="00611DCB" w:rsidRDefault="00827836" w:rsidP="009F4070">
      <w:pPr>
        <w:snapToGrid w:val="0"/>
        <w:ind w:firstLine="709"/>
        <w:jc w:val="both"/>
      </w:pPr>
    </w:p>
    <w:p w14:paraId="42835DA4" w14:textId="6C77AF88" w:rsidR="00A76E53" w:rsidRPr="00611DCB" w:rsidRDefault="00A76E53" w:rsidP="009F4070">
      <w:pPr>
        <w:snapToGrid w:val="0"/>
        <w:ind w:firstLine="709"/>
        <w:jc w:val="both"/>
      </w:pPr>
      <w:r w:rsidRPr="00611DC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7836" w:rsidRPr="00611DCB">
        <w:rPr>
          <w:b/>
        </w:rPr>
        <w:t xml:space="preserve">2.1.5.2 </w:t>
      </w:r>
      <w:r w:rsidR="00977E38" w:rsidRPr="00611DCB">
        <w:rPr>
          <w:b/>
        </w:rPr>
        <w:t>«</w:t>
      </w:r>
      <w:r w:rsidR="000A3F4B" w:rsidRPr="00611DCB">
        <w:rPr>
          <w:b/>
        </w:rPr>
        <w:t>Современные проблемы философии» в</w:t>
      </w:r>
      <w:r w:rsidRPr="00611DCB">
        <w:rPr>
          <w:b/>
        </w:rPr>
        <w:t xml:space="preserve"> тече</w:t>
      </w:r>
      <w:r w:rsidR="009F4070" w:rsidRPr="00611DCB">
        <w:rPr>
          <w:b/>
        </w:rPr>
        <w:t xml:space="preserve">ние </w:t>
      </w:r>
      <w:r w:rsidR="001A5057" w:rsidRPr="00611DCB">
        <w:rPr>
          <w:b/>
        </w:rPr>
        <w:t>202</w:t>
      </w:r>
      <w:r w:rsidR="00672C9E">
        <w:rPr>
          <w:b/>
        </w:rPr>
        <w:t>4</w:t>
      </w:r>
      <w:r w:rsidR="001A5057" w:rsidRPr="00611DCB">
        <w:rPr>
          <w:b/>
        </w:rPr>
        <w:t>/202</w:t>
      </w:r>
      <w:r w:rsidR="00672C9E">
        <w:rPr>
          <w:b/>
        </w:rPr>
        <w:t>5</w:t>
      </w:r>
      <w:r w:rsidR="001A5057" w:rsidRPr="00611DCB">
        <w:rPr>
          <w:b/>
        </w:rPr>
        <w:t xml:space="preserve"> учебного года</w:t>
      </w:r>
      <w:r w:rsidRPr="00611DCB">
        <w:rPr>
          <w:b/>
        </w:rPr>
        <w:t>:</w:t>
      </w:r>
    </w:p>
    <w:p w14:paraId="44AC3B70" w14:textId="3E92B5CB" w:rsidR="00112B0B" w:rsidRPr="00611DCB" w:rsidRDefault="00112B0B" w:rsidP="00035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DCB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BA3AB2" w:rsidRPr="00611DCB">
        <w:rPr>
          <w:rFonts w:ascii="Times New Roman" w:hAnsi="Times New Roman" w:cs="Times New Roman"/>
          <w:sz w:val="24"/>
          <w:szCs w:val="24"/>
        </w:rPr>
        <w:t>5.7.7. Социальная и политическая философия</w:t>
      </w:r>
      <w:r w:rsidRPr="00611DCB">
        <w:rPr>
          <w:rFonts w:ascii="Times New Roman" w:hAnsi="Times New Roman" w:cs="Times New Roman"/>
          <w:sz w:val="24"/>
          <w:szCs w:val="24"/>
        </w:rPr>
        <w:t xml:space="preserve"> 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351B4">
        <w:rPr>
          <w:rFonts w:ascii="Times New Roman" w:hAnsi="Times New Roman" w:cs="Times New Roman"/>
          <w:sz w:val="24"/>
          <w:szCs w:val="24"/>
        </w:rPr>
        <w:t xml:space="preserve"> </w:t>
      </w:r>
      <w:r w:rsidRPr="00611DCB">
        <w:rPr>
          <w:rFonts w:ascii="Times New Roman" w:hAnsi="Times New Roman" w:cs="Times New Roman"/>
          <w:b/>
          <w:bCs/>
          <w:sz w:val="24"/>
          <w:szCs w:val="24"/>
        </w:rPr>
        <w:t>2.1.5.2</w:t>
      </w:r>
      <w:r w:rsidRPr="00611DCB">
        <w:rPr>
          <w:rFonts w:ascii="Times New Roman" w:hAnsi="Times New Roman"/>
          <w:b/>
          <w:sz w:val="24"/>
          <w:szCs w:val="24"/>
        </w:rPr>
        <w:t xml:space="preserve"> «</w:t>
      </w:r>
      <w:r w:rsidR="000A3F4B" w:rsidRPr="00611DCB">
        <w:rPr>
          <w:rFonts w:ascii="Times New Roman" w:hAnsi="Times New Roman"/>
          <w:b/>
          <w:sz w:val="24"/>
          <w:szCs w:val="24"/>
        </w:rPr>
        <w:t>Современные проблемы философии</w:t>
      </w:r>
      <w:r w:rsidRPr="00611DCB">
        <w:rPr>
          <w:rFonts w:ascii="Times New Roman" w:hAnsi="Times New Roman"/>
          <w:b/>
          <w:sz w:val="24"/>
          <w:szCs w:val="24"/>
        </w:rPr>
        <w:t xml:space="preserve">» </w:t>
      </w:r>
      <w:r w:rsidRPr="00611DCB">
        <w:rPr>
          <w:rFonts w:ascii="Times New Roman" w:hAnsi="Times New Roman" w:cs="Times New Roman"/>
          <w:sz w:val="24"/>
          <w:szCs w:val="24"/>
        </w:rPr>
        <w:t>в течение 202</w:t>
      </w:r>
      <w:r w:rsidR="00672C9E">
        <w:rPr>
          <w:rFonts w:ascii="Times New Roman" w:hAnsi="Times New Roman" w:cs="Times New Roman"/>
          <w:sz w:val="24"/>
          <w:szCs w:val="24"/>
        </w:rPr>
        <w:t>4</w:t>
      </w:r>
      <w:r w:rsidRPr="00611DCB">
        <w:rPr>
          <w:rFonts w:ascii="Times New Roman" w:hAnsi="Times New Roman" w:cs="Times New Roman"/>
          <w:sz w:val="24"/>
          <w:szCs w:val="24"/>
        </w:rPr>
        <w:t>/202</w:t>
      </w:r>
      <w:r w:rsidR="00672C9E">
        <w:rPr>
          <w:rFonts w:ascii="Times New Roman" w:hAnsi="Times New Roman" w:cs="Times New Roman"/>
          <w:sz w:val="24"/>
          <w:szCs w:val="24"/>
        </w:rPr>
        <w:t>5</w:t>
      </w:r>
      <w:r w:rsidRPr="00611DCB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14:paraId="1E710FE1" w14:textId="77777777" w:rsidR="00112B0B" w:rsidRPr="00611DCB" w:rsidRDefault="00112B0B" w:rsidP="0011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AFC8F" w14:textId="77777777" w:rsidR="003303C8" w:rsidRPr="00611DCB" w:rsidRDefault="007F4B97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C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303C8" w:rsidRPr="00611DCB">
        <w:rPr>
          <w:rFonts w:ascii="Times New Roman" w:hAnsi="Times New Roman"/>
          <w:b/>
          <w:sz w:val="24"/>
          <w:szCs w:val="24"/>
        </w:rPr>
        <w:t>2.1.5.2</w:t>
      </w:r>
      <w:r w:rsidR="00977E38" w:rsidRPr="00611DCB">
        <w:rPr>
          <w:rFonts w:ascii="Times New Roman" w:hAnsi="Times New Roman"/>
          <w:b/>
          <w:sz w:val="24"/>
          <w:szCs w:val="24"/>
        </w:rPr>
        <w:t>«</w:t>
      </w:r>
      <w:r w:rsidR="000A3F4B" w:rsidRPr="00611DCB">
        <w:rPr>
          <w:rFonts w:ascii="Times New Roman" w:hAnsi="Times New Roman"/>
          <w:b/>
          <w:sz w:val="24"/>
          <w:szCs w:val="24"/>
        </w:rPr>
        <w:t>Современные проблемы философии</w:t>
      </w:r>
      <w:r w:rsidR="00977E38" w:rsidRPr="00611DCB">
        <w:rPr>
          <w:rFonts w:ascii="Times New Roman" w:hAnsi="Times New Roman"/>
          <w:b/>
          <w:sz w:val="24"/>
          <w:szCs w:val="24"/>
        </w:rPr>
        <w:t>»</w:t>
      </w:r>
      <w:bookmarkStart w:id="24" w:name="633"/>
    </w:p>
    <w:p w14:paraId="7337E146" w14:textId="77777777" w:rsidR="00981A1B" w:rsidRPr="00611DCB" w:rsidRDefault="00981A1B" w:rsidP="0033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C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41CA26DA" w14:textId="77777777" w:rsidR="00981A1B" w:rsidRPr="00611DCB" w:rsidRDefault="00981A1B" w:rsidP="00981A1B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03414CBF" w14:textId="77777777" w:rsidR="001D7EC6" w:rsidRPr="00611DCB" w:rsidRDefault="003303C8" w:rsidP="003303C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11DCB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611DCB">
        <w:t xml:space="preserve">, утвержденными Приказом </w:t>
      </w:r>
      <w:r w:rsidRPr="00611DCB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11DCB">
        <w:t xml:space="preserve">, </w:t>
      </w:r>
      <w:r w:rsidRPr="00611DCB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611DCB">
        <w:t>программы подготовки научных и научно-педагогических кадров в аспирантуре</w:t>
      </w:r>
      <w:r w:rsidRPr="00611DCB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1D7EC6" w:rsidRPr="00611DCB">
        <w:rPr>
          <w:rFonts w:eastAsia="Calibri"/>
          <w:lang w:eastAsia="en-US"/>
        </w:rPr>
        <w:t>.</w:t>
      </w:r>
    </w:p>
    <w:p w14:paraId="7B29DCCD" w14:textId="77777777" w:rsidR="001D7EC6" w:rsidRPr="00611DCB" w:rsidRDefault="001D7EC6" w:rsidP="001D7EC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11DCB">
        <w:rPr>
          <w:rFonts w:eastAsia="Calibri"/>
          <w:lang w:eastAsia="en-US"/>
        </w:rPr>
        <w:t xml:space="preserve">Процесс изучения дисциплины </w:t>
      </w:r>
      <w:r w:rsidR="00977E38" w:rsidRPr="00611DCB">
        <w:rPr>
          <w:rFonts w:eastAsia="Calibri"/>
          <w:b/>
          <w:lang w:eastAsia="en-US"/>
        </w:rPr>
        <w:t>«</w:t>
      </w:r>
      <w:r w:rsidR="000A3F4B" w:rsidRPr="00611DCB">
        <w:rPr>
          <w:b/>
        </w:rPr>
        <w:t>Современные проблемы философии</w:t>
      </w:r>
      <w:r w:rsidR="00977E38" w:rsidRPr="00611DCB">
        <w:rPr>
          <w:rFonts w:eastAsia="Calibri"/>
          <w:lang w:eastAsia="en-US"/>
        </w:rPr>
        <w:t>»</w:t>
      </w:r>
      <w:r w:rsidRPr="00611DCB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36122" w:rsidRPr="00611DCB" w14:paraId="61776A6B" w14:textId="77777777" w:rsidTr="00445F30">
        <w:tc>
          <w:tcPr>
            <w:tcW w:w="3049" w:type="dxa"/>
            <w:vAlign w:val="center"/>
          </w:tcPr>
          <w:bookmarkEnd w:id="24"/>
          <w:p w14:paraId="1008A521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14:paraId="36B3A8BF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14:paraId="255D8559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 xml:space="preserve">Код </w:t>
            </w:r>
          </w:p>
          <w:p w14:paraId="0FD178A2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14:paraId="720D9566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14:paraId="0E294CE3" w14:textId="77777777" w:rsidR="00C36122" w:rsidRPr="00611DCB" w:rsidRDefault="00C36122" w:rsidP="00445F3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C36122" w:rsidRPr="00611DCB" w14:paraId="5B92BCD5" w14:textId="77777777" w:rsidTr="00445F30">
        <w:tc>
          <w:tcPr>
            <w:tcW w:w="3049" w:type="dxa"/>
            <w:vAlign w:val="center"/>
          </w:tcPr>
          <w:p w14:paraId="3D3A6F6D" w14:textId="77777777" w:rsidR="00C36122" w:rsidRPr="00611DCB" w:rsidRDefault="00C36122" w:rsidP="00445F30">
            <w:pPr>
              <w:tabs>
                <w:tab w:val="left" w:pos="708"/>
              </w:tabs>
            </w:pPr>
            <w:r w:rsidRPr="00611DCB">
              <w:t>Способностью</w:t>
            </w:r>
          </w:p>
          <w:p w14:paraId="05D1794D" w14:textId="77777777" w:rsidR="00C36122" w:rsidRPr="00611DCB" w:rsidRDefault="00C36122" w:rsidP="00445F30">
            <w:pPr>
              <w:tabs>
                <w:tab w:val="left" w:pos="708"/>
              </w:tabs>
            </w:pPr>
            <w:r w:rsidRPr="00611DCB"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95" w:type="dxa"/>
            <w:vAlign w:val="center"/>
          </w:tcPr>
          <w:p w14:paraId="50272423" w14:textId="77777777" w:rsidR="00C36122" w:rsidRPr="00611DCB" w:rsidRDefault="00C36122" w:rsidP="00445F3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4927" w:type="dxa"/>
            <w:vAlign w:val="center"/>
          </w:tcPr>
          <w:p w14:paraId="08A23027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Знать</w:t>
            </w:r>
          </w:p>
          <w:p w14:paraId="511E0F0D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фундаментальную структуру современной социологической теории, ее основные категории, подходы и проблемы;</w:t>
            </w:r>
          </w:p>
          <w:p w14:paraId="0934391F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современные методы, подходы анализа социологической информации; строить различные модели интерпретации данных; самостоятельно приобретать и использовать новые знания</w:t>
            </w:r>
          </w:p>
          <w:p w14:paraId="3380141C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Уметь</w:t>
            </w:r>
          </w:p>
          <w:p w14:paraId="53903257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использовать современные методы, подходы анализа социологической информации; строить различные модели интерпретации данных;</w:t>
            </w:r>
          </w:p>
          <w:p w14:paraId="5DE807F9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самостоятельно приобретать и использовать новые знания и умения расширять и углублять собственную научную компетенцию; формулировать и отстаивать в дискуссии свои научные результаты</w:t>
            </w:r>
          </w:p>
          <w:p w14:paraId="2986C987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Владеть</w:t>
            </w:r>
          </w:p>
          <w:p w14:paraId="32EE135D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методами анализа социально-психологических явлений и процессов;</w:t>
            </w:r>
          </w:p>
          <w:p w14:paraId="7269B006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11DCB">
              <w:t>понятийным аппаратом современной социологии, способами самостоятельного анализа социологической литературы</w:t>
            </w:r>
          </w:p>
        </w:tc>
      </w:tr>
      <w:tr w:rsidR="00492197" w:rsidRPr="00611DCB" w14:paraId="38BA032A" w14:textId="77777777" w:rsidTr="00445F30">
        <w:tc>
          <w:tcPr>
            <w:tcW w:w="3049" w:type="dxa"/>
            <w:vAlign w:val="center"/>
          </w:tcPr>
          <w:p w14:paraId="27630B86" w14:textId="77777777" w:rsidR="00492197" w:rsidRPr="00611DCB" w:rsidRDefault="00492197" w:rsidP="00492197">
            <w:pPr>
              <w:tabs>
                <w:tab w:val="left" w:pos="708"/>
              </w:tabs>
              <w:jc w:val="both"/>
            </w:pPr>
          </w:p>
          <w:p w14:paraId="1DBDECD9" w14:textId="77777777" w:rsidR="00492197" w:rsidRPr="00611DCB" w:rsidRDefault="00492197" w:rsidP="00492197">
            <w:pPr>
              <w:tabs>
                <w:tab w:val="left" w:pos="708"/>
              </w:tabs>
              <w:jc w:val="both"/>
            </w:pPr>
            <w:r w:rsidRPr="00611DCB">
              <w:t>Способностью</w:t>
            </w:r>
          </w:p>
          <w:p w14:paraId="1A33FA28" w14:textId="77777777" w:rsidR="00492197" w:rsidRPr="00611DCB" w:rsidRDefault="00492197" w:rsidP="00492197">
            <w:pPr>
              <w:tabs>
                <w:tab w:val="left" w:pos="708"/>
              </w:tabs>
            </w:pPr>
            <w:r w:rsidRPr="00611DCB"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95" w:type="dxa"/>
            <w:vAlign w:val="center"/>
          </w:tcPr>
          <w:p w14:paraId="57108248" w14:textId="77777777" w:rsidR="00492197" w:rsidRPr="00611DCB" w:rsidRDefault="00492197" w:rsidP="00445F3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УК-2</w:t>
            </w:r>
          </w:p>
          <w:p w14:paraId="2F62F560" w14:textId="77777777" w:rsidR="00492197" w:rsidRPr="00611DCB" w:rsidRDefault="00492197" w:rsidP="00492197">
            <w:pPr>
              <w:rPr>
                <w:rFonts w:eastAsia="Calibri"/>
                <w:lang w:eastAsia="en-US"/>
              </w:rPr>
            </w:pPr>
          </w:p>
          <w:p w14:paraId="026C28F7" w14:textId="77777777" w:rsidR="00492197" w:rsidRPr="00611DCB" w:rsidRDefault="00492197" w:rsidP="00492197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14:paraId="0A6C2AFB" w14:textId="77777777" w:rsidR="00492197" w:rsidRPr="00611DCB" w:rsidRDefault="00492197" w:rsidP="0049219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DC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14:paraId="72B988D8" w14:textId="77777777" w:rsidR="00492197" w:rsidRPr="00611DCB" w:rsidRDefault="00492197" w:rsidP="004921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611DCB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14:paraId="52C3B700" w14:textId="77777777" w:rsidR="00492197" w:rsidRPr="00611DCB" w:rsidRDefault="00492197" w:rsidP="00492197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DC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14:paraId="39506553" w14:textId="77777777" w:rsidR="00492197" w:rsidRPr="00611DCB" w:rsidRDefault="00492197" w:rsidP="0049219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DC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14:paraId="5C4BF153" w14:textId="77777777" w:rsidR="00492197" w:rsidRPr="00611DCB" w:rsidRDefault="00492197" w:rsidP="00492197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611DCB">
              <w:rPr>
                <w:bCs/>
              </w:rPr>
              <w:t xml:space="preserve">анализировать тенденции современной </w:t>
            </w:r>
            <w:r w:rsidRPr="00611DCB">
              <w:rPr>
                <w:bCs/>
              </w:rPr>
              <w:lastRenderedPageBreak/>
              <w:t>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14:paraId="6875E4A0" w14:textId="77777777" w:rsidR="00492197" w:rsidRPr="00611DCB" w:rsidRDefault="00492197" w:rsidP="00492197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611DC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611DCB">
              <w:t>с использованием знаний в области истории и философии науки</w:t>
            </w:r>
          </w:p>
          <w:p w14:paraId="0DD0C869" w14:textId="77777777" w:rsidR="00492197" w:rsidRPr="00611DCB" w:rsidRDefault="00492197" w:rsidP="0049219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DC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14:paraId="1DA52868" w14:textId="77777777" w:rsidR="00492197" w:rsidRPr="00611DCB" w:rsidRDefault="00492197" w:rsidP="00492197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611DCB">
              <w:t xml:space="preserve">навыками самостоятельной постановки </w:t>
            </w:r>
            <w:r w:rsidRPr="00611DCB">
              <w:rPr>
                <w:bCs/>
              </w:rPr>
              <w:t>научно-исследовательской проблемы</w:t>
            </w:r>
            <w:r w:rsidRPr="00611DCB"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14:paraId="640BE376" w14:textId="77777777" w:rsidR="00492197" w:rsidRPr="00611DCB" w:rsidRDefault="00492197" w:rsidP="0049219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t xml:space="preserve">навыками самостоятельного </w:t>
            </w:r>
            <w:r w:rsidRPr="00611DCB">
              <w:rPr>
                <w:bCs/>
              </w:rPr>
              <w:t>решения локальной исследовательской проблемы</w:t>
            </w:r>
            <w:r w:rsidRPr="00611DCB"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37222339" w14:textId="77777777" w:rsidR="00492197" w:rsidRPr="00611DCB" w:rsidRDefault="00492197" w:rsidP="00492197">
            <w:pPr>
              <w:rPr>
                <w:rFonts w:eastAsia="Calibri"/>
                <w:lang w:eastAsia="en-US"/>
              </w:rPr>
            </w:pPr>
          </w:p>
          <w:p w14:paraId="33AE1720" w14:textId="77777777" w:rsidR="00492197" w:rsidRPr="00611DCB" w:rsidRDefault="00492197" w:rsidP="00492197">
            <w:pPr>
              <w:rPr>
                <w:rFonts w:eastAsia="Calibri"/>
                <w:lang w:eastAsia="en-US"/>
              </w:rPr>
            </w:pPr>
          </w:p>
        </w:tc>
      </w:tr>
      <w:tr w:rsidR="00C36122" w:rsidRPr="00611DCB" w14:paraId="32BC01E8" w14:textId="77777777" w:rsidTr="00445F30">
        <w:tc>
          <w:tcPr>
            <w:tcW w:w="3049" w:type="dxa"/>
            <w:vAlign w:val="center"/>
          </w:tcPr>
          <w:p w14:paraId="5318223F" w14:textId="77777777" w:rsidR="00C36122" w:rsidRPr="00611DCB" w:rsidRDefault="00C36122" w:rsidP="00445F30">
            <w:pPr>
              <w:tabs>
                <w:tab w:val="left" w:pos="708"/>
              </w:tabs>
            </w:pPr>
            <w:r w:rsidRPr="00611DCB">
              <w:lastRenderedPageBreak/>
              <w:t>Готовностью</w:t>
            </w:r>
          </w:p>
          <w:p w14:paraId="5FE6A95F" w14:textId="77777777" w:rsidR="00C36122" w:rsidRPr="00611DCB" w:rsidRDefault="00C36122" w:rsidP="00445F30">
            <w:pPr>
              <w:tabs>
                <w:tab w:val="left" w:pos="708"/>
              </w:tabs>
              <w:rPr>
                <w:highlight w:val="yellow"/>
              </w:rPr>
            </w:pPr>
            <w:r w:rsidRPr="00611DCB">
              <w:t>к разработке новых методов исследования в области социального прогнозирования и проектирования</w:t>
            </w:r>
          </w:p>
        </w:tc>
        <w:tc>
          <w:tcPr>
            <w:tcW w:w="1595" w:type="dxa"/>
            <w:vAlign w:val="center"/>
          </w:tcPr>
          <w:p w14:paraId="2EFC7D3A" w14:textId="77777777" w:rsidR="00C36122" w:rsidRPr="00611DCB" w:rsidRDefault="00C36122" w:rsidP="00445F30">
            <w:pPr>
              <w:tabs>
                <w:tab w:val="left" w:pos="708"/>
              </w:tabs>
              <w:rPr>
                <w:rFonts w:eastAsia="Calibri"/>
                <w:highlight w:val="yellow"/>
                <w:lang w:eastAsia="en-US"/>
              </w:rPr>
            </w:pPr>
            <w:r w:rsidRPr="00611DCB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14:paraId="275CDA23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Знать</w:t>
            </w:r>
          </w:p>
          <w:p w14:paraId="30292FCE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методологию и методику профессиональной деятельности по социальному прогнозированию и проектированию;</w:t>
            </w:r>
          </w:p>
          <w:p w14:paraId="371BC96E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11DCB">
              <w:t>сущностные характеристики прогнозирования (формы реализации предсказания) и проектирования (формы реализации предсказания) в структуре научного предвидения и алгоритме социального управления</w:t>
            </w:r>
          </w:p>
          <w:p w14:paraId="400B4166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Уметь</w:t>
            </w:r>
          </w:p>
          <w:p w14:paraId="0AD8C7FD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применять технологии моделирования при научном обосновании важнейших социально значимых проблем и задач;</w:t>
            </w:r>
          </w:p>
          <w:p w14:paraId="397CF7E6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611DCB">
              <w:t>раскрыть технологические этапы и методы социального прогнозирования, стадии и инструментарий проектно-созидательной деятельности</w:t>
            </w:r>
          </w:p>
          <w:p w14:paraId="0A3EF4DF" w14:textId="77777777" w:rsidR="00C36122" w:rsidRPr="00611DCB" w:rsidRDefault="00C36122" w:rsidP="00445F3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11DCB">
              <w:rPr>
                <w:rFonts w:eastAsia="Calibri"/>
                <w:i/>
                <w:lang w:eastAsia="en-US"/>
              </w:rPr>
              <w:t>Владеть</w:t>
            </w:r>
          </w:p>
          <w:p w14:paraId="2C44B8F9" w14:textId="77777777" w:rsidR="00C36122" w:rsidRPr="00611DCB" w:rsidRDefault="00C36122" w:rsidP="00445F30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</w:pPr>
            <w:r w:rsidRPr="00611DCB">
              <w:t>практикой использования полученных знаний и навыков при разработке социальных программ и планов;</w:t>
            </w:r>
          </w:p>
          <w:p w14:paraId="6378F781" w14:textId="77777777" w:rsidR="00C36122" w:rsidRPr="00611DCB" w:rsidRDefault="00C36122" w:rsidP="00445F30">
            <w:pPr>
              <w:pStyle w:val="ConsPlusNormal"/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DCB">
              <w:rPr>
                <w:rFonts w:ascii="Times New Roman" w:hAnsi="Times New Roman" w:cs="Times New Roman"/>
                <w:sz w:val="24"/>
                <w:szCs w:val="24"/>
              </w:rPr>
              <w:t>представлением об особенностях развития социальных явлений и процессов (объектов социального прогнозирования)</w:t>
            </w:r>
          </w:p>
        </w:tc>
      </w:tr>
    </w:tbl>
    <w:p w14:paraId="71A1E64A" w14:textId="77777777" w:rsidR="00C36122" w:rsidRPr="00611DCB" w:rsidRDefault="00C36122" w:rsidP="00C36122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14:paraId="6B0C89E2" w14:textId="77777777" w:rsidR="006A3FC2" w:rsidRPr="00611DCB" w:rsidRDefault="006A3FC2" w:rsidP="006A3FC2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611DCB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5B129D9C" w14:textId="77777777" w:rsidR="006A3FC2" w:rsidRPr="00611DCB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611DCB">
        <w:rPr>
          <w:rFonts w:eastAsia="Calibri"/>
          <w:lang w:eastAsia="en-US"/>
        </w:rPr>
        <w:t xml:space="preserve">Объем учебной дисциплины: </w:t>
      </w:r>
      <w:r w:rsidRPr="00611DCB">
        <w:rPr>
          <w:rFonts w:eastAsia="Calibri"/>
          <w:b/>
          <w:lang w:eastAsia="en-US"/>
        </w:rPr>
        <w:t>72 академических часа</w:t>
      </w:r>
    </w:p>
    <w:p w14:paraId="743542E9" w14:textId="77777777" w:rsidR="006A3FC2" w:rsidRPr="00611DCB" w:rsidRDefault="006A3FC2" w:rsidP="006A3FC2">
      <w:pPr>
        <w:ind w:firstLine="709"/>
        <w:jc w:val="both"/>
        <w:rPr>
          <w:rFonts w:eastAsia="Calibri"/>
          <w:lang w:eastAsia="en-US"/>
        </w:rPr>
      </w:pPr>
      <w:r w:rsidRPr="00611DC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6A3FC2" w:rsidRPr="00611DCB" w14:paraId="66922347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CB4C" w14:textId="77777777" w:rsidR="006A3FC2" w:rsidRPr="00611DCB" w:rsidRDefault="006A3FC2">
            <w:pPr>
              <w:tabs>
                <w:tab w:val="left" w:pos="487"/>
              </w:tabs>
              <w:jc w:val="center"/>
            </w:pPr>
            <w:r w:rsidRPr="00611DC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F6C1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611DCB">
              <w:rPr>
                <w:b/>
              </w:rPr>
              <w:t>30</w:t>
            </w:r>
          </w:p>
        </w:tc>
      </w:tr>
      <w:tr w:rsidR="006A3FC2" w:rsidRPr="00611DCB" w14:paraId="778BBD8A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A7B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611DCB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26F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611DCB">
              <w:rPr>
                <w:i/>
              </w:rPr>
              <w:t>12</w:t>
            </w:r>
          </w:p>
        </w:tc>
      </w:tr>
      <w:tr w:rsidR="006A3FC2" w:rsidRPr="00611DCB" w14:paraId="25A15372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2A8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611DC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F3AE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i/>
              </w:rPr>
            </w:pPr>
            <w:r w:rsidRPr="00611DCB">
              <w:rPr>
                <w:i/>
              </w:rPr>
              <w:t>18</w:t>
            </w:r>
          </w:p>
        </w:tc>
      </w:tr>
      <w:tr w:rsidR="006A3FC2" w:rsidRPr="00611DCB" w14:paraId="48288098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25C" w14:textId="77777777" w:rsidR="006A3FC2" w:rsidRPr="00611DCB" w:rsidRDefault="006A3FC2">
            <w:pPr>
              <w:tabs>
                <w:tab w:val="left" w:pos="487"/>
              </w:tabs>
              <w:jc w:val="center"/>
            </w:pPr>
            <w:r w:rsidRPr="00611DC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1402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611DCB">
              <w:rPr>
                <w:b/>
              </w:rPr>
              <w:t>40</w:t>
            </w:r>
          </w:p>
        </w:tc>
      </w:tr>
      <w:tr w:rsidR="006A3FC2" w:rsidRPr="00611DCB" w14:paraId="2BA61DF0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2866" w14:textId="77777777" w:rsidR="006A3FC2" w:rsidRPr="00611DCB" w:rsidRDefault="006A3FC2">
            <w:pPr>
              <w:tabs>
                <w:tab w:val="left" w:pos="487"/>
              </w:tabs>
              <w:jc w:val="center"/>
            </w:pPr>
            <w:r w:rsidRPr="00611DCB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C172" w14:textId="77777777" w:rsidR="006A3FC2" w:rsidRPr="00611DCB" w:rsidRDefault="006A3FC2">
            <w:pPr>
              <w:tabs>
                <w:tab w:val="left" w:pos="487"/>
              </w:tabs>
              <w:jc w:val="center"/>
              <w:rPr>
                <w:b/>
              </w:rPr>
            </w:pPr>
            <w:r w:rsidRPr="00611DCB">
              <w:rPr>
                <w:b/>
              </w:rPr>
              <w:t>2</w:t>
            </w:r>
          </w:p>
        </w:tc>
      </w:tr>
      <w:tr w:rsidR="006A3FC2" w:rsidRPr="00611DCB" w14:paraId="19EB30BA" w14:textId="77777777" w:rsidTr="006A3FC2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4CC4" w14:textId="77777777" w:rsidR="006A3FC2" w:rsidRPr="00611DCB" w:rsidRDefault="006A3FC2">
            <w:pPr>
              <w:tabs>
                <w:tab w:val="left" w:pos="487"/>
              </w:tabs>
              <w:jc w:val="center"/>
            </w:pPr>
            <w:r w:rsidRPr="00611DC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C71B" w14:textId="77777777" w:rsidR="006A3FC2" w:rsidRPr="00611DCB" w:rsidRDefault="007848CF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6EB901D8" w14:textId="77777777" w:rsidR="006A3FC2" w:rsidRPr="00611DCB" w:rsidRDefault="006A3FC2" w:rsidP="006A3FC2">
      <w:pPr>
        <w:ind w:firstLine="709"/>
        <w:jc w:val="both"/>
        <w:rPr>
          <w:rFonts w:eastAsia="Calibri"/>
          <w:lang w:eastAsia="en-US"/>
        </w:rPr>
      </w:pPr>
    </w:p>
    <w:p w14:paraId="4A88B71A" w14:textId="77777777" w:rsidR="006A3FC2" w:rsidRPr="00611DCB" w:rsidRDefault="006A3FC2" w:rsidP="006A3FC2">
      <w:pPr>
        <w:keepNext/>
        <w:ind w:firstLine="709"/>
        <w:jc w:val="both"/>
        <w:rPr>
          <w:rFonts w:eastAsia="Calibri"/>
          <w:b/>
        </w:rPr>
      </w:pPr>
      <w:r w:rsidRPr="00611DCB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9E52F31" w14:textId="77777777" w:rsidR="006A3FC2" w:rsidRPr="00611DCB" w:rsidRDefault="006A3FC2" w:rsidP="006A3FC2">
      <w:pPr>
        <w:tabs>
          <w:tab w:val="left" w:pos="900"/>
        </w:tabs>
        <w:ind w:firstLine="709"/>
        <w:jc w:val="both"/>
        <w:rPr>
          <w:b/>
        </w:rPr>
      </w:pPr>
    </w:p>
    <w:p w14:paraId="68506754" w14:textId="77777777" w:rsidR="006A3FC2" w:rsidRPr="00611DCB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611DCB">
        <w:rPr>
          <w:b/>
        </w:rPr>
        <w:t>4.1. Тематический план для очной формы обучения</w:t>
      </w:r>
    </w:p>
    <w:p w14:paraId="6F98FD85" w14:textId="77777777" w:rsidR="00C36122" w:rsidRPr="00611DCB" w:rsidRDefault="00C3612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6A3FC2" w:rsidRPr="00611DCB" w14:paraId="3263CB9F" w14:textId="77777777" w:rsidTr="006A3FC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8C2" w14:textId="77777777" w:rsidR="006A3FC2" w:rsidRPr="00611DCB" w:rsidRDefault="006A3FC2">
            <w:pPr>
              <w:jc w:val="center"/>
            </w:pPr>
            <w:r w:rsidRPr="00611DC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949E" w14:textId="77777777" w:rsidR="006A3FC2" w:rsidRPr="00611DCB" w:rsidRDefault="006A3F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3894" w14:textId="77777777" w:rsidR="006A3FC2" w:rsidRPr="00611DCB" w:rsidRDefault="006A3FC2">
            <w:pPr>
              <w:jc w:val="center"/>
              <w:rPr>
                <w:sz w:val="20"/>
                <w:szCs w:val="20"/>
              </w:rPr>
            </w:pPr>
            <w:r w:rsidRPr="00611DC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750A" w14:textId="77777777" w:rsidR="006A3FC2" w:rsidRPr="00611DCB" w:rsidRDefault="006A3FC2">
            <w:pPr>
              <w:jc w:val="center"/>
              <w:rPr>
                <w:sz w:val="20"/>
                <w:szCs w:val="20"/>
              </w:rPr>
            </w:pPr>
            <w:r w:rsidRPr="00611DCB">
              <w:rPr>
                <w:sz w:val="20"/>
                <w:szCs w:val="20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A9FF" w14:textId="77777777" w:rsidR="006A3FC2" w:rsidRPr="00611DCB" w:rsidRDefault="006A3FC2">
            <w:pPr>
              <w:jc w:val="center"/>
              <w:rPr>
                <w:sz w:val="20"/>
                <w:szCs w:val="20"/>
              </w:rPr>
            </w:pPr>
            <w:r w:rsidRPr="00611DC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94E" w14:textId="77777777" w:rsidR="006A3FC2" w:rsidRPr="00611DCB" w:rsidRDefault="006A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DC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A3FC2" w:rsidRPr="00611DCB" w14:paraId="17CC0ABF" w14:textId="77777777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754C6" w14:textId="77777777" w:rsidR="006A3FC2" w:rsidRPr="00611DCB" w:rsidRDefault="006A3FC2">
            <w:pPr>
              <w:jc w:val="center"/>
            </w:pPr>
            <w:r w:rsidRPr="00611DCB">
              <w:t xml:space="preserve">Раздел I. </w:t>
            </w:r>
            <w:r w:rsidR="00BA3AB2" w:rsidRPr="00611DCB">
              <w:rPr>
                <w:bCs/>
              </w:rPr>
              <w:t xml:space="preserve">Современная философия как философия </w:t>
            </w:r>
            <w:r w:rsidR="00BA3AB2" w:rsidRPr="00611DCB">
              <w:t>интерсубъективности</w:t>
            </w:r>
            <w:r w:rsidR="00BA3AB2" w:rsidRPr="00611DCB">
              <w:rPr>
                <w:bCs/>
              </w:rPr>
              <w:t>, основные тенденции её развития</w:t>
            </w:r>
          </w:p>
        </w:tc>
      </w:tr>
      <w:tr w:rsidR="006A3FC2" w:rsidRPr="00611DCB" w14:paraId="03FC8D92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FA90" w14:textId="77777777" w:rsidR="006A3FC2" w:rsidRPr="00611DCB" w:rsidRDefault="006A3FC2">
            <w:r w:rsidRPr="00611DCB">
              <w:rPr>
                <w:b/>
              </w:rPr>
              <w:t>Тема №1</w:t>
            </w:r>
            <w:r w:rsidRPr="00611DCB">
              <w:t xml:space="preserve">. </w:t>
            </w:r>
            <w:r w:rsidR="00BA3AB2" w:rsidRPr="00611DCB">
              <w:t xml:space="preserve">Постклассическая философия как философия интерсубъективности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0A20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716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B55" w14:textId="77777777" w:rsidR="006A3FC2" w:rsidRPr="00611DCB" w:rsidRDefault="006A3FC2">
            <w:pPr>
              <w:jc w:val="center"/>
            </w:pPr>
            <w:r w:rsidRPr="00611DC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122C" w14:textId="77777777" w:rsidR="006A3FC2" w:rsidRPr="00611DCB" w:rsidRDefault="006A3FC2">
            <w:pPr>
              <w:jc w:val="center"/>
            </w:pPr>
            <w:r w:rsidRPr="00611DC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CE7F" w14:textId="77777777" w:rsidR="006A3FC2" w:rsidRPr="00611DCB" w:rsidRDefault="006A3FC2">
            <w:pPr>
              <w:jc w:val="center"/>
              <w:rPr>
                <w:b/>
              </w:rPr>
            </w:pPr>
            <w:r w:rsidRPr="00611DCB">
              <w:rPr>
                <w:b/>
              </w:rPr>
              <w:t>14</w:t>
            </w:r>
          </w:p>
        </w:tc>
      </w:tr>
      <w:tr w:rsidR="006A3FC2" w:rsidRPr="00611DCB" w14:paraId="3CC91870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CCB2" w14:textId="77777777" w:rsidR="006A3FC2" w:rsidRPr="00611DCB" w:rsidRDefault="006A3FC2">
            <w:r w:rsidRPr="00611DCB">
              <w:rPr>
                <w:b/>
              </w:rPr>
              <w:t>Тема №2.</w:t>
            </w:r>
            <w:r w:rsidR="00BA3AB2" w:rsidRPr="00611DCB">
              <w:t xml:space="preserve">Философия XX века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740C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D0B7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ECF2" w14:textId="77777777" w:rsidR="006A3FC2" w:rsidRPr="00611DCB" w:rsidRDefault="006A3FC2">
            <w:pPr>
              <w:jc w:val="center"/>
            </w:pPr>
            <w:r w:rsidRPr="00611DC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268" w14:textId="77777777" w:rsidR="006A3FC2" w:rsidRPr="00611DCB" w:rsidRDefault="006A3FC2">
            <w:pPr>
              <w:jc w:val="center"/>
            </w:pPr>
            <w:r w:rsidRPr="00611DC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483D" w14:textId="77777777" w:rsidR="006A3FC2" w:rsidRPr="00611DCB" w:rsidRDefault="006A3FC2">
            <w:pPr>
              <w:jc w:val="center"/>
              <w:rPr>
                <w:b/>
              </w:rPr>
            </w:pPr>
            <w:r w:rsidRPr="00611DCB">
              <w:rPr>
                <w:b/>
              </w:rPr>
              <w:t>14</w:t>
            </w:r>
          </w:p>
        </w:tc>
      </w:tr>
      <w:tr w:rsidR="006A3FC2" w:rsidRPr="00611DCB" w14:paraId="730884A9" w14:textId="77777777" w:rsidTr="006A3FC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BB5715" w14:textId="77777777" w:rsidR="006A3FC2" w:rsidRPr="00611DCB" w:rsidRDefault="006A3FC2">
            <w:pPr>
              <w:jc w:val="center"/>
            </w:pPr>
            <w:r w:rsidRPr="00611DCB">
              <w:t xml:space="preserve">Раздел </w:t>
            </w:r>
            <w:r w:rsidRPr="00611DCB">
              <w:rPr>
                <w:lang w:val="en-US"/>
              </w:rPr>
              <w:t>II</w:t>
            </w:r>
            <w:r w:rsidRPr="00611DCB">
              <w:t xml:space="preserve">. </w:t>
            </w:r>
            <w:r w:rsidR="00BA3AB2" w:rsidRPr="00611DCB">
              <w:rPr>
                <w:iCs/>
              </w:rPr>
              <w:t>Современные проблемы философии</w:t>
            </w:r>
          </w:p>
        </w:tc>
      </w:tr>
      <w:tr w:rsidR="006A3FC2" w:rsidRPr="00611DCB" w14:paraId="492AFD6C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E7" w14:textId="77777777" w:rsidR="006A3FC2" w:rsidRPr="00611DCB" w:rsidRDefault="00051B53" w:rsidP="006A3FC2">
            <w:r w:rsidRPr="00611DCB">
              <w:rPr>
                <w:b/>
              </w:rPr>
              <w:t>Тема №3.</w:t>
            </w:r>
            <w:r w:rsidRPr="00611DCB">
              <w:rPr>
                <w:rFonts w:eastAsia="HiddenHorzOCR"/>
              </w:rPr>
              <w:t xml:space="preserve">Современные проблемы </w:t>
            </w:r>
            <w:r w:rsidRPr="00611DCB">
              <w:t>аксиологии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0EFC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4CE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4C2E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89A" w14:textId="77777777" w:rsidR="006A3FC2" w:rsidRPr="00611DCB" w:rsidRDefault="006A3FC2">
            <w:pPr>
              <w:jc w:val="center"/>
            </w:pPr>
            <w:r w:rsidRPr="00611DC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E841" w14:textId="77777777" w:rsidR="006A3FC2" w:rsidRPr="00611DCB" w:rsidRDefault="006A3FC2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10</w:t>
            </w:r>
          </w:p>
        </w:tc>
      </w:tr>
      <w:tr w:rsidR="006A3FC2" w:rsidRPr="00611DCB" w14:paraId="2BE78CD2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316" w14:textId="77777777" w:rsidR="006A3FC2" w:rsidRPr="00611DCB" w:rsidRDefault="00051B53" w:rsidP="006A3FC2">
            <w:pPr>
              <w:rPr>
                <w:b/>
                <w:bCs/>
              </w:rPr>
            </w:pPr>
            <w:r w:rsidRPr="00611DCB">
              <w:rPr>
                <w:b/>
              </w:rPr>
              <w:t>Тема №4.</w:t>
            </w:r>
            <w:r w:rsidRPr="00611DCB">
              <w:rPr>
                <w:rFonts w:eastAsia="HiddenHorzOCR"/>
              </w:rPr>
              <w:t>Современные проблемы</w:t>
            </w:r>
            <w:r w:rsidRPr="00611DCB">
              <w:rPr>
                <w:bCs/>
              </w:rPr>
              <w:t xml:space="preserve"> п</w:t>
            </w:r>
            <w:r w:rsidRPr="00611DCB">
              <w:t>раксиологии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1738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89FA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EC01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DFA" w14:textId="77777777" w:rsidR="006A3FC2" w:rsidRPr="00611DCB" w:rsidRDefault="006A3FC2">
            <w:pPr>
              <w:jc w:val="center"/>
            </w:pPr>
            <w:r w:rsidRPr="00611DC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585B" w14:textId="77777777" w:rsidR="006A3FC2" w:rsidRPr="00611DCB" w:rsidRDefault="006A3FC2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10</w:t>
            </w:r>
          </w:p>
        </w:tc>
      </w:tr>
      <w:tr w:rsidR="006A3FC2" w:rsidRPr="00611DCB" w14:paraId="04E8044C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BFE" w14:textId="77777777" w:rsidR="006A3FC2" w:rsidRPr="00611DCB" w:rsidRDefault="00051B53">
            <w:r w:rsidRPr="00611DCB">
              <w:rPr>
                <w:b/>
              </w:rPr>
              <w:t>Тема №5.</w:t>
            </w:r>
            <w:r w:rsidRPr="00611DCB">
              <w:rPr>
                <w:rFonts w:eastAsia="HiddenHorzOCR"/>
              </w:rPr>
              <w:t>Современные проблемы</w:t>
            </w:r>
            <w:r w:rsidRPr="00611DCB">
              <w:rPr>
                <w:bCs/>
              </w:rPr>
              <w:t xml:space="preserve"> гносеологии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D8F4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083F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1941" w14:textId="77777777" w:rsidR="006A3FC2" w:rsidRPr="00611DCB" w:rsidRDefault="006A3FC2">
            <w:pPr>
              <w:jc w:val="center"/>
            </w:pPr>
            <w:r w:rsidRPr="00611DC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737" w14:textId="77777777" w:rsidR="006A3FC2" w:rsidRPr="00611DCB" w:rsidRDefault="006A3FC2">
            <w:pPr>
              <w:jc w:val="center"/>
            </w:pPr>
            <w:r w:rsidRPr="00611DC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1016" w14:textId="77777777" w:rsidR="006A3FC2" w:rsidRPr="00611DCB" w:rsidRDefault="006A3FC2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10</w:t>
            </w:r>
          </w:p>
        </w:tc>
      </w:tr>
      <w:tr w:rsidR="00051B53" w:rsidRPr="00611DCB" w14:paraId="74257109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8517" w14:textId="77777777" w:rsidR="00051B53" w:rsidRPr="00611DCB" w:rsidRDefault="00051B53">
            <w:pPr>
              <w:rPr>
                <w:b/>
              </w:rPr>
            </w:pPr>
            <w:r w:rsidRPr="00611DCB">
              <w:rPr>
                <w:b/>
              </w:rPr>
              <w:t>Тема №6.</w:t>
            </w:r>
            <w:r w:rsidRPr="00611DCB">
              <w:t xml:space="preserve"> Мышление, язык, реальность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703" w14:textId="77777777" w:rsidR="00051B53" w:rsidRPr="00611DCB" w:rsidRDefault="00051B53">
            <w:pPr>
              <w:jc w:val="center"/>
              <w:rPr>
                <w:sz w:val="16"/>
                <w:szCs w:val="16"/>
              </w:rPr>
            </w:pPr>
            <w:r w:rsidRPr="00611DC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7E5" w14:textId="77777777" w:rsidR="00051B53" w:rsidRPr="00611DCB" w:rsidRDefault="00051B53">
            <w:pPr>
              <w:jc w:val="center"/>
            </w:pPr>
            <w:r w:rsidRPr="00611DC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2D0" w14:textId="77777777" w:rsidR="00051B53" w:rsidRPr="00611DCB" w:rsidRDefault="00D33150">
            <w:pPr>
              <w:jc w:val="center"/>
            </w:pPr>
            <w:r w:rsidRPr="00611DC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825" w14:textId="77777777" w:rsidR="00051B53" w:rsidRPr="00611DCB" w:rsidRDefault="00D85086">
            <w:pPr>
              <w:jc w:val="center"/>
            </w:pPr>
            <w:r w:rsidRPr="00611DC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F7DB" w14:textId="77777777" w:rsidR="00051B53" w:rsidRPr="00611DCB" w:rsidRDefault="00D85086" w:rsidP="00D85086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12</w:t>
            </w:r>
          </w:p>
        </w:tc>
      </w:tr>
      <w:tr w:rsidR="006A3FC2" w:rsidRPr="00611DCB" w14:paraId="6F1A1377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61D3" w14:textId="77777777" w:rsidR="006A3FC2" w:rsidRPr="00611DCB" w:rsidRDefault="006A3FC2">
            <w:pPr>
              <w:rPr>
                <w:b/>
                <w:bCs/>
              </w:rPr>
            </w:pPr>
            <w:r w:rsidRPr="00611DC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C9B9" w14:textId="77777777" w:rsidR="006A3FC2" w:rsidRPr="00611DCB" w:rsidRDefault="006A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9187" w14:textId="77777777" w:rsidR="006A3FC2" w:rsidRPr="00611DCB" w:rsidRDefault="006A3FC2">
            <w:pPr>
              <w:jc w:val="center"/>
            </w:pPr>
            <w:r w:rsidRPr="00611DCB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C149" w14:textId="77777777" w:rsidR="006A3FC2" w:rsidRPr="00611DCB" w:rsidRDefault="006A3FC2">
            <w:pPr>
              <w:jc w:val="center"/>
            </w:pPr>
            <w:r w:rsidRPr="00611DCB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CDCE" w14:textId="77777777" w:rsidR="006A3FC2" w:rsidRPr="00611DCB" w:rsidRDefault="006A3FC2">
            <w:pPr>
              <w:jc w:val="center"/>
            </w:pPr>
            <w:r w:rsidRPr="00611DCB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5231" w14:textId="77777777" w:rsidR="006A3FC2" w:rsidRPr="00611DCB" w:rsidRDefault="006A3FC2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70</w:t>
            </w:r>
          </w:p>
        </w:tc>
      </w:tr>
      <w:tr w:rsidR="006A3FC2" w:rsidRPr="00611DCB" w14:paraId="1E94574C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B33" w14:textId="77777777" w:rsidR="006A3FC2" w:rsidRPr="00611DCB" w:rsidRDefault="006A3FC2">
            <w:r w:rsidRPr="00611DCB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2ED99DD1" w14:textId="77777777" w:rsidR="006A3FC2" w:rsidRPr="00611DCB" w:rsidRDefault="006A3FC2">
            <w:pPr>
              <w:jc w:val="center"/>
            </w:pPr>
            <w:r w:rsidRPr="00611DC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6D88300B" w14:textId="77777777" w:rsidR="006A3FC2" w:rsidRPr="00611DCB" w:rsidRDefault="006A3FC2">
            <w:pPr>
              <w:jc w:val="center"/>
            </w:pPr>
            <w:r w:rsidRPr="00611DC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CA7FD06" w14:textId="77777777" w:rsidR="006A3FC2" w:rsidRPr="00611DCB" w:rsidRDefault="006A3FC2">
            <w:pPr>
              <w:jc w:val="center"/>
            </w:pPr>
            <w:r w:rsidRPr="00611DCB">
              <w:t> </w:t>
            </w:r>
          </w:p>
          <w:p w14:paraId="73A29FBA" w14:textId="77777777" w:rsidR="006A3FC2" w:rsidRPr="00611DCB" w:rsidRDefault="006A3FC2">
            <w:pPr>
              <w:jc w:val="center"/>
            </w:pPr>
            <w:r w:rsidRPr="00611DC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40D68686" w14:textId="77777777" w:rsidR="006A3FC2" w:rsidRPr="00611DCB" w:rsidRDefault="006A3FC2">
            <w:pPr>
              <w:jc w:val="center"/>
            </w:pPr>
            <w:r w:rsidRPr="00611DC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A883" w14:textId="77777777" w:rsidR="006A3FC2" w:rsidRPr="00611DCB" w:rsidRDefault="006A3FC2">
            <w:pPr>
              <w:jc w:val="center"/>
              <w:rPr>
                <w:b/>
                <w:bCs/>
              </w:rPr>
            </w:pPr>
            <w:r w:rsidRPr="00611DCB">
              <w:rPr>
                <w:b/>
                <w:bCs/>
              </w:rPr>
              <w:t>2</w:t>
            </w:r>
          </w:p>
        </w:tc>
      </w:tr>
      <w:tr w:rsidR="006A3FC2" w:rsidRPr="00611DCB" w14:paraId="3F365EA8" w14:textId="77777777" w:rsidTr="006A3FC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D0CF" w14:textId="77777777" w:rsidR="006A3FC2" w:rsidRPr="00611DCB" w:rsidRDefault="006A3FC2">
            <w:pPr>
              <w:rPr>
                <w:b/>
                <w:bCs/>
              </w:rPr>
            </w:pPr>
            <w:r w:rsidRPr="00611DCB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7A885E23" w14:textId="77777777" w:rsidR="006A3FC2" w:rsidRPr="00611DCB" w:rsidRDefault="006A3FC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5C90716E" w14:textId="77777777" w:rsidR="006A3FC2" w:rsidRPr="00611DCB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C5C6799" w14:textId="77777777" w:rsidR="006A3FC2" w:rsidRPr="00611DCB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6FFF1BDD" w14:textId="77777777" w:rsidR="006A3FC2" w:rsidRPr="00611DCB" w:rsidRDefault="006A3FC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CF1D6" w14:textId="77777777" w:rsidR="006A3FC2" w:rsidRPr="00611DCB" w:rsidRDefault="006A3FC2">
            <w:pPr>
              <w:jc w:val="center"/>
              <w:rPr>
                <w:b/>
                <w:bCs/>
                <w:i/>
                <w:iCs/>
              </w:rPr>
            </w:pPr>
            <w:r w:rsidRPr="00611DCB">
              <w:rPr>
                <w:b/>
                <w:bCs/>
                <w:i/>
                <w:iCs/>
              </w:rPr>
              <w:t>72</w:t>
            </w:r>
          </w:p>
        </w:tc>
      </w:tr>
    </w:tbl>
    <w:p w14:paraId="23DA2A8D" w14:textId="77777777" w:rsidR="006A3FC2" w:rsidRPr="00611DCB" w:rsidRDefault="006A3FC2" w:rsidP="006A3FC2">
      <w:pPr>
        <w:keepNext/>
        <w:ind w:firstLine="709"/>
        <w:jc w:val="both"/>
        <w:rPr>
          <w:b/>
        </w:rPr>
      </w:pPr>
    </w:p>
    <w:p w14:paraId="039F1CB2" w14:textId="77777777" w:rsidR="006A3FC2" w:rsidRPr="00611DCB" w:rsidRDefault="006A3FC2" w:rsidP="006A3FC2">
      <w:pPr>
        <w:tabs>
          <w:tab w:val="left" w:pos="900"/>
        </w:tabs>
        <w:ind w:firstLine="709"/>
        <w:jc w:val="both"/>
        <w:rPr>
          <w:b/>
        </w:rPr>
      </w:pPr>
      <w:r w:rsidRPr="00611DCB">
        <w:rPr>
          <w:b/>
        </w:rPr>
        <w:t>4.2 Содержание дисциплины</w:t>
      </w:r>
    </w:p>
    <w:p w14:paraId="0A1C985B" w14:textId="77777777" w:rsidR="006A3FC2" w:rsidRPr="00611DCB" w:rsidRDefault="006A3FC2" w:rsidP="00C36122">
      <w:pPr>
        <w:tabs>
          <w:tab w:val="left" w:pos="1134"/>
        </w:tabs>
        <w:ind w:firstLine="709"/>
        <w:contextualSpacing/>
        <w:jc w:val="both"/>
        <w:rPr>
          <w:b/>
        </w:rPr>
      </w:pPr>
    </w:p>
    <w:p w14:paraId="060D9DAC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611DCB">
        <w:rPr>
          <w:i/>
        </w:rPr>
        <w:t xml:space="preserve">Раздел I. </w:t>
      </w:r>
      <w:r w:rsidRPr="00611DCB">
        <w:rPr>
          <w:bCs/>
          <w:i/>
        </w:rPr>
        <w:t xml:space="preserve">Современная философия как философия </w:t>
      </w:r>
      <w:r w:rsidRPr="00611DCB">
        <w:rPr>
          <w:i/>
        </w:rPr>
        <w:t>интерсубъективности</w:t>
      </w:r>
      <w:r w:rsidRPr="00611DCB">
        <w:rPr>
          <w:bCs/>
          <w:i/>
        </w:rPr>
        <w:t>, основные тенденции её развития</w:t>
      </w:r>
    </w:p>
    <w:p w14:paraId="53669551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t>В результате освоения дисциплины обучающийся должен:</w:t>
      </w:r>
    </w:p>
    <w:p w14:paraId="217B295B" w14:textId="77777777" w:rsidR="00A76E28" w:rsidRPr="00611DCB" w:rsidRDefault="00A76E28" w:rsidP="00A76E2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11DCB">
        <w:lastRenderedPageBreak/>
        <w:t xml:space="preserve">знать основное содержание современных философских концепций в области социальной философии, </w:t>
      </w:r>
      <w:r w:rsidRPr="00611DCB">
        <w:rPr>
          <w:bCs/>
        </w:rPr>
        <w:t>понятийно-категориальный аппарат, а также специфику осуществления научно-исследовательской деятельности в вузе;</w:t>
      </w:r>
    </w:p>
    <w:p w14:paraId="0CEE553D" w14:textId="77777777" w:rsidR="00A76E28" w:rsidRPr="00611DCB" w:rsidRDefault="00A76E28" w:rsidP="00A76E2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11DCB">
        <w:t xml:space="preserve">уметь </w:t>
      </w:r>
      <w:r w:rsidRPr="00611DCB">
        <w:rPr>
          <w:bCs/>
        </w:rPr>
        <w:t xml:space="preserve">грамотно комментировать основное содержание современных важнейших научных теорий, </w:t>
      </w:r>
      <w:r w:rsidRPr="00611DCB">
        <w:t>творчески применять основные принципы методологии научного поиска в проблемы исследования, самостоятельно работать с научной литературой</w:t>
      </w:r>
      <w:r w:rsidRPr="00611DCB">
        <w:rPr>
          <w:bCs/>
        </w:rPr>
        <w:t>, определять перспективные направления научных междисциплинарных исследований</w:t>
      </w:r>
      <w:r w:rsidRPr="00611DCB">
        <w:t>;</w:t>
      </w:r>
    </w:p>
    <w:p w14:paraId="2E48BC16" w14:textId="77777777" w:rsidR="00A76E28" w:rsidRPr="00611DCB" w:rsidRDefault="00A76E28" w:rsidP="00A76E2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611DCB">
        <w:t xml:space="preserve">владеть технологией использования теоретических исследований в профессиональной сфере, </w:t>
      </w:r>
      <w:r w:rsidRPr="00611DCB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</w:t>
      </w:r>
      <w:r w:rsidRPr="00611DCB">
        <w:t>.</w:t>
      </w:r>
    </w:p>
    <w:p w14:paraId="376450F0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14:paraId="1E81E2D4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rPr>
          <w:b/>
        </w:rPr>
        <w:t>Тема №1.</w:t>
      </w:r>
      <w:r w:rsidRPr="00611DCB">
        <w:t xml:space="preserve"> Постклассическая философия как философия интерсубъективности.</w:t>
      </w:r>
    </w:p>
    <w:p w14:paraId="77E7981C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Антропологический принцип философии Л. Фейербаха. Диалектический материализм К.Маркса и Ф.Энгельса как философский марксизм. Западный марксизм. Позитивизм О.Конта, Дж. Милля и Г.Спенсера, его антиметафизическая направленность. </w:t>
      </w:r>
    </w:p>
    <w:p w14:paraId="0AC353C0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Философии жизни (Ф. Ницше, Г. Зиммель, А. Шпенглер, В. Дильтей, Х. Ортега-и-Гассет, А. Бергсон): понятия потока жизни, потока сознания, души культуры. Иррационалистическое учение Ф. Ницше: стратегия переоценки ценностей западной культуры. Темы аксиологии и культурологии в неокантианстве (Э. Кассирер, В. Виндельбанд, Г. Риккерт). Тема знания и истины в философии прагматизма (Ч. Пирс, У. Джеймс, Дж. Дьюи).</w:t>
      </w:r>
    </w:p>
    <w:p w14:paraId="02709DAF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Логический анализ языка в аналитической философии (Л. Витгенштейн, Б. Рассел, Р. Карнап). Анализ мышления и культуры в структурализме (К. Леви-Стросс, Р. Барт, М. Фуко). Экзистенциальная проблематика бытия человека-в-мире (М. Хайдеггер, К. Ясперс, А. Камю, Ж.-П. Сартр, Н. Аббаньяно). Герменевтика (В. Дильтей, М. Хайдеггер, Г. Гадамер, П. Рикёр) как методология гуманитарного познания. Идеи интенциональности и интерсубъективности сознания в феноменологии (Э. Гуссерль, М. Хайдеггер, П. Рикёр, М. Мерло-Понти). </w:t>
      </w:r>
    </w:p>
    <w:p w14:paraId="355DE724" w14:textId="77777777" w:rsidR="00A76E28" w:rsidRPr="00611DCB" w:rsidRDefault="00A76E28" w:rsidP="00A76E2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611DCB">
        <w:rPr>
          <w:rFonts w:ascii="Times New Roman" w:hAnsi="Times New Roman" w:cs="Times New Roman"/>
          <w:color w:val="auto"/>
        </w:rPr>
        <w:t>Философия постструктурализма (Ж. Деррида, Ж. Делёз, Ж. Бодрийар): принципы различия и множественности, метод деконструкции, понятия симуляции, текста, интер- и гипертекстуальности.</w:t>
      </w:r>
    </w:p>
    <w:p w14:paraId="6E791C21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14:paraId="37391CD8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rPr>
          <w:b/>
        </w:rPr>
        <w:t>Тема №2.</w:t>
      </w:r>
      <w:r w:rsidRPr="00611DCB">
        <w:t xml:space="preserve"> Философия XX века.</w:t>
      </w:r>
    </w:p>
    <w:p w14:paraId="251451E1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Западная философия: XX век. Общие черты и особенности: вторая научная революция (конец XIX в.) и возникновение новой, неклассической науки. Релятивизм и плюрализм как её методологические принципы. Становление науки в качестве непосредственной производительной силы. Переход от традиционной классической философии к философии неклассической (рубеж XIX и XX столетий); возникновение в последней четверти XX века постмодернистской философии как отражения новых тенденций в западной культуре; постмодернистские течения как постнеклассический тип философии; оппозиция сциентизма и антисциентизма, стремление к преодолению метафизики, лингвистический и антропологический повороты в стратегиях философствования. </w:t>
      </w:r>
    </w:p>
    <w:p w14:paraId="1795DC30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Сциентистское направление (прагматизм, аналитическая философия, неопозитивизм, философия науки, франкфуртская школа, структурализм). Антисциентистское направление (философия жизни, экзистенциализм, герменевтика, персонализм, постмодернизм). </w:t>
      </w:r>
    </w:p>
    <w:p w14:paraId="6B2CE0CC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История русской философии. Русская философия XIX века: западники и славянофилы, философские идеи Ф. М. Достоевского, философия В. С. Соловьева. Русская религиозная философия XX века: экзистенциальный персонализм Н. А. Бердяева, философия всеединства С. Л. Франка, философия политики. И. А. Ильина.</w:t>
      </w:r>
    </w:p>
    <w:p w14:paraId="33B8D743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Философия в советской и постсоветской России. Догматизация философии. Философские исследования в современной России.</w:t>
      </w:r>
    </w:p>
    <w:p w14:paraId="55270792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lastRenderedPageBreak/>
        <w:t>Феномен классической философии. Установка отождествления мышления и бытия: мышление как бытие, бытие как мышление. Принцип автономности, самодостаточности мышления. Принципы единства и тождества как установки классического философствования. Отождествление нетождественного как логический механизм производства понятия. Понятие постклассической философии. Установка нетождественности мышления и бытия. Принцип неавтономности, несамодостаточности мышления.</w:t>
      </w:r>
    </w:p>
    <w:p w14:paraId="555A4AE6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Множественность и различие как принципы постклассического философствования. Проблема обусловленности мышления бытием (природой человека, практикой, историей, опытом, культурой, языком).</w:t>
      </w:r>
    </w:p>
    <w:p w14:paraId="03F831C0" w14:textId="77777777" w:rsidR="00A76E28" w:rsidRPr="00611DCB" w:rsidRDefault="00A76E28" w:rsidP="00A76E2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611DCB">
        <w:rPr>
          <w:rFonts w:ascii="Times New Roman" w:hAnsi="Times New Roman" w:cs="Times New Roman"/>
          <w:color w:val="auto"/>
        </w:rPr>
        <w:t>Возможности философии в контексте оппозиции интеллектуального либерализма и постмодернистского пересмотра теоретического и ценностного содержания классической философии. Современная ситуация в философии. Философский модернизм и постмодернизм. Кризис традиционных образцов и идеалов, ценностей и стандартов философствования в современной философии. Философский маргинализм. Новый опыт и новые темы и мотивы в философии. Провокация. Симуляция. Перформативность. Выход за рамки устойчивых понятийно-категориальных бинарных оппозиций. Идея конца философии и ее мотивы.</w:t>
      </w:r>
    </w:p>
    <w:p w14:paraId="63993E35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14:paraId="08F45E95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611DCB">
        <w:rPr>
          <w:i/>
        </w:rPr>
        <w:t>Раздел II. Современные проблемы философии</w:t>
      </w:r>
    </w:p>
    <w:p w14:paraId="21DD401D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t>В результате освоения дисциплины обучающийся должен:</w:t>
      </w:r>
    </w:p>
    <w:p w14:paraId="3FF1650A" w14:textId="77777777" w:rsidR="00A76E28" w:rsidRPr="00611DCB" w:rsidRDefault="00A76E28" w:rsidP="00A76E2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11DCB">
        <w:rPr>
          <w:rFonts w:eastAsia="Calibri"/>
        </w:rPr>
        <w:t xml:space="preserve">знать </w:t>
      </w:r>
      <w:r w:rsidRPr="00611DCB">
        <w:t xml:space="preserve">этапы развития науки, </w:t>
      </w:r>
      <w:r w:rsidRPr="00611DCB">
        <w:rPr>
          <w:bCs/>
        </w:rPr>
        <w:t xml:space="preserve">методы генерирования новых идей </w:t>
      </w:r>
      <w:r w:rsidRPr="00611DCB">
        <w:t xml:space="preserve">при решении исследовательских и практических задач, </w:t>
      </w:r>
      <w:r w:rsidRPr="00611DCB">
        <w:rPr>
          <w:bCs/>
        </w:rPr>
        <w:t>этапы культурно-исторического развития мировой и отечественной науки, исследовательские школы и направления;</w:t>
      </w:r>
    </w:p>
    <w:p w14:paraId="2ABDF592" w14:textId="77777777" w:rsidR="00A76E28" w:rsidRPr="00611DCB" w:rsidRDefault="00A76E28" w:rsidP="00A76E2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11DCB">
        <w:rPr>
          <w:rFonts w:eastAsia="Calibri"/>
        </w:rPr>
        <w:t xml:space="preserve">уметь </w:t>
      </w:r>
      <w:r w:rsidRPr="00611DCB">
        <w:t xml:space="preserve">логично формулировать, собственное видение исследуемых проблем, вести диалог о социально-философских проблемах, </w:t>
      </w:r>
      <w:r w:rsidRPr="00611DCB">
        <w:rPr>
          <w:bCs/>
        </w:rPr>
        <w:t xml:space="preserve">отличать </w:t>
      </w:r>
      <w:r w:rsidRPr="00611DCB">
        <w:t xml:space="preserve">истину от заблуждения, </w:t>
      </w:r>
      <w:r w:rsidRPr="00611DCB">
        <w:rPr>
          <w:bCs/>
        </w:rPr>
        <w:t>аналитически представлять современные научные достижения, роль выдающихся ученых</w:t>
      </w:r>
      <w:r w:rsidRPr="00611DCB">
        <w:t>;</w:t>
      </w:r>
    </w:p>
    <w:p w14:paraId="548299B6" w14:textId="77777777" w:rsidR="00A76E28" w:rsidRPr="00611DCB" w:rsidRDefault="00A76E28" w:rsidP="00A76E2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611DCB">
        <w:rPr>
          <w:rFonts w:eastAsia="Calibri"/>
        </w:rPr>
        <w:t xml:space="preserve">владеть </w:t>
      </w:r>
      <w:r w:rsidRPr="00611DCB">
        <w:t xml:space="preserve">навыками генерирования новых идей при решении исследовательских и практических задач, навыками самостоятельного </w:t>
      </w:r>
      <w:r w:rsidRPr="00611DCB">
        <w:rPr>
          <w:bCs/>
        </w:rPr>
        <w:t>решения локальной исследовательской проблемы</w:t>
      </w:r>
      <w:r w:rsidRPr="00611DCB">
        <w:t>.</w:t>
      </w:r>
    </w:p>
    <w:p w14:paraId="314FB362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14:paraId="59A18F64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rPr>
          <w:b/>
        </w:rPr>
        <w:t>Тема №3.</w:t>
      </w:r>
      <w:r w:rsidRPr="00611DCB">
        <w:rPr>
          <w:rFonts w:eastAsia="HiddenHorzOCR"/>
        </w:rPr>
        <w:t xml:space="preserve">Современные проблемы </w:t>
      </w:r>
      <w:r w:rsidRPr="00611DCB">
        <w:t>аксиологии.</w:t>
      </w:r>
    </w:p>
    <w:p w14:paraId="2606D289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Аксиология. Категории аксиологии. Ценностно-оценочное отношение, оценка, ценность, идеал, норма, цель. Истина и ценность. Виды ценностей и оценок, идеалов и норм. Оценочное суждение. Кантова типология ценностей: ценности логические, эстетические, моральные, религиозные. Ценностная сфера бытия человека и общества. Ценности и антиценности (ложные ценности). Целевая природа ценностей. Духовно-практическое освоение мира и его виды. Идеология, философия, искусство, религия.</w:t>
      </w:r>
    </w:p>
    <w:p w14:paraId="6EC79820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Природное, социальное и духовное содержания в человеческом бытии.</w:t>
      </w:r>
    </w:p>
    <w:p w14:paraId="7A23F2F7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Аксиология как философское учение ценностно-оценочном отношении человека к миру, о природе оценок и ценностей, идеалов и норм. Понятие ценностно-оценочного отношения человека к миру. Истина и ценность: специфика отношения соответствия между мыслью и действительностью. </w:t>
      </w:r>
    </w:p>
    <w:p w14:paraId="502CEAEF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Оценка ценности вещей. Понятие категорий аксиологии. Категории аксиологии – система философских понятий, осмысливающих ценностно-оценочное отношение человека к миру, его содержание, структуру и функции. Ценностно-оценочное отношение, оценка, ценность, ценностная ориентация, норма, идеал, цель, средство, результат, смысл жизни, добро и зло, свобода и счастье.</w:t>
      </w:r>
    </w:p>
    <w:p w14:paraId="663DC0BE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t>Виды ценностей и оценок, идеалов и норм. Кантова типология ценностей: ценности логические, эстетические, моральные, религиозные. Кризис и переоценка ценностей. Ницше о философии как стратегии переоценки ценности вещей, как стратегии переоценки всех ценностей культуры. Темы аксиологии и культурологии в неокантианстве (Э. Кассирер, В. Виндельбанд, Г. Риккерт).</w:t>
      </w:r>
    </w:p>
    <w:p w14:paraId="6A1824C5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14:paraId="3B477B0C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rPr>
          <w:b/>
        </w:rPr>
        <w:t>Тема №4.</w:t>
      </w:r>
      <w:r w:rsidRPr="00611DCB">
        <w:rPr>
          <w:rFonts w:eastAsia="HiddenHorzOCR"/>
        </w:rPr>
        <w:t>Современные проблемы</w:t>
      </w:r>
      <w:r w:rsidRPr="00611DCB">
        <w:rPr>
          <w:bCs/>
        </w:rPr>
        <w:t xml:space="preserve"> п</w:t>
      </w:r>
      <w:r w:rsidRPr="00611DCB">
        <w:t>раксиологии.</w:t>
      </w:r>
    </w:p>
    <w:p w14:paraId="40486143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Праксиология, практическое, ценностное и познавательное отношения человека к миру. Философское и специально научное содержание праксиологии. Практика, сама целесообразная деятельность. Разум, теоретический и практический разум. Волевая деятельность идеи. Предметная истинность мышления. Прагматизм, языковые игры.</w:t>
      </w:r>
    </w:p>
    <w:p w14:paraId="33C82261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Праксиология (от греч. praktis – практика) – в контексте философии – учение о практическом отношении человека к миру, его роли в бытии и познании человека и общества. Практическое, ценностное и познавательное отношения человека к миру и их соотношение. </w:t>
      </w:r>
    </w:p>
    <w:p w14:paraId="1FDBB151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Философское и специально научное содержание праксиологии. </w:t>
      </w:r>
    </w:p>
    <w:p w14:paraId="4A2E2E3E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Специальное научное понимание праксиологии Т. Котарбиньским, «Трактат о хорошей работе» (1955). Праксиология как исследование норм рациональной целесообразной деятельности. Учение А. А. Богданова о тектологии как теории всеобщей организационной науки («Всеобщая организационная наука (тектология)».</w:t>
      </w:r>
    </w:p>
    <w:p w14:paraId="68B0D4BE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  <w:rPr>
          <w:rStyle w:val="apple-converted-space"/>
        </w:rPr>
      </w:pPr>
      <w:r w:rsidRPr="00611DCB">
        <w:t>Практика – предметно-чувственная, целеполагающая материальная деятельность общественно развитого человека. Сама целесообразная деятельность. Цель деятельности, предмет деятельности, средства деятельности, результат деятельности как необходимые элементы практики.</w:t>
      </w:r>
    </w:p>
    <w:p w14:paraId="62DE5D28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14:paraId="07A8A319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11DCB">
        <w:rPr>
          <w:b/>
        </w:rPr>
        <w:t>Тема №5.</w:t>
      </w:r>
      <w:r w:rsidRPr="00611DCB">
        <w:rPr>
          <w:rFonts w:eastAsia="HiddenHorzOCR"/>
        </w:rPr>
        <w:t>Современные проблемы</w:t>
      </w:r>
      <w:r w:rsidRPr="00611DCB">
        <w:rPr>
          <w:bCs/>
        </w:rPr>
        <w:t xml:space="preserve"> гносеологии.</w:t>
      </w:r>
    </w:p>
    <w:p w14:paraId="6B85A835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Познание. Чувственное и рациональное познание. Восприятие и разум. Сенсуализм и интеллектуализм. Творчество и интуиция. Знание и предмет знания. Эмпиризм и рационализм. Истина. Практика. Критерий истины. Объяснение и понимание.</w:t>
      </w:r>
    </w:p>
    <w:p w14:paraId="0192E6F4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Познание как предмет философского осмысления. Субъект и объект познания. Познание как субъект-объектное отношение. Структура познания. Чувственное и рациональное познание. Понятие как основная форма рационального познания. Проблема познаваемости мира человеком. Восприятие и разум как познавательные способности человека. Проблема данности предмета в познании: оппозиция сенсуализма и интеллектуализма. Творчество и интуиция. </w:t>
      </w:r>
    </w:p>
    <w:p w14:paraId="7BB2CF1E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Плюрализм эпистемологических моделей. Эволюционная эпистемология, её предпосылки, принципы, вариации. Социальная эпистемология, её проблематика, содержание и значение.</w:t>
      </w:r>
    </w:p>
    <w:p w14:paraId="15C09FBF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 xml:space="preserve">Понятие знания. Знание и предмет знания. Понятие истины. Корреспондентная и когерентная теории истины. Проблема критерия истины. Практика как объективный критерий истины. Знание и истина. Знание и его обоснование. Проблема происхождения знания: оппозиция эмпиризма и рационализма. Понимание и обоснование различных видов знания. Тема знания и истины в философии прагматизма (Ч. Пирс, У. Джеймс, Дж. Дьюи). Проблемы эпистемологии. Два подхода к их обсуждению и решению. Выбор К.Поппера. Проблема роста знания в концепции эволюционной эпистемологии. Её осмысление в качестве проблемы роста научного знания. Различие позитивных оснований теории (джастификационизм) и критических оснований теории (критический рационализм). </w:t>
      </w:r>
    </w:p>
    <w:p w14:paraId="19BD2C58" w14:textId="77777777" w:rsidR="00A76E28" w:rsidRPr="00611DCB" w:rsidRDefault="00A76E28" w:rsidP="00A76E2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14:paraId="095AEA2A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rPr>
          <w:b/>
        </w:rPr>
        <w:t>Тема №6.</w:t>
      </w:r>
      <w:r w:rsidRPr="00611DCB">
        <w:t xml:space="preserve"> Мышление, язык, реальность.</w:t>
      </w:r>
    </w:p>
    <w:p w14:paraId="7FD5F797" w14:textId="77777777" w:rsidR="00A76E28" w:rsidRPr="00611DCB" w:rsidRDefault="00A76E28" w:rsidP="00A76E28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Феномен языка. Центральный пункт эволюционной эпистемологии - эволюционная теория человеческого языка. </w:t>
      </w:r>
    </w:p>
    <w:p w14:paraId="4E884DBF" w14:textId="77777777" w:rsidR="00A76E28" w:rsidRPr="00611DCB" w:rsidRDefault="00A76E28" w:rsidP="00A76E28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Три стадии развития языка живых существ, их определенные биологические функции. Низшая (первая) стадия: единственной биологической функцией языка является экспрессивная функция - внешнее выражение внутреннего состояния организма, возможно с помощью определенных звуков или жестов. Вторая стадия: сигнально-коммуникативная функция языка живых существ. Третья стадия: дескриптивная (репрезентативная) функция собственно человеческого языка. Дескриптивный язык как язык человека. Развитие </w:t>
      </w:r>
      <w:r w:rsidRPr="00611DCB">
        <w:rPr>
          <w:rFonts w:ascii="Times New Roman" w:hAnsi="Times New Roman"/>
          <w:sz w:val="24"/>
          <w:szCs w:val="24"/>
        </w:rPr>
        <w:lastRenderedPageBreak/>
        <w:t xml:space="preserve">дескриптивной функции языка. Как из сигнальной функции могла развиться дескриптивная функция? </w:t>
      </w:r>
    </w:p>
    <w:p w14:paraId="5E1B75D2" w14:textId="77777777" w:rsidR="00A76E28" w:rsidRPr="00611DCB" w:rsidRDefault="00A76E28" w:rsidP="00A76E28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>Информация, передаваемая человеческим языком, может и не быть полезной именно в данный момент. Она может вообще не быть полезной или стать полезной лишь через много лет и совсем в другой ситуации. Формирование фонетического аппарата человеческого языка в контексте игрового общения матери и ребёнка, игровой характер формирования дескриптивной функции человеческого языка - его использование для описания положения дел в окружающей среде.</w:t>
      </w:r>
    </w:p>
    <w:p w14:paraId="5E83E688" w14:textId="77777777" w:rsidR="00A76E28" w:rsidRPr="00611DCB" w:rsidRDefault="00A76E28" w:rsidP="00A76E28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Возможность генетического закрепления биологически значимой потребности человека в описательном рассказе, в пророчестве. Человеческий язык как дескриптивный язык, с самого начала открытый, способный к почти бесконечному развитию, стимулирующий воображение, ведущий к волшебным сказкам, к мифам, к объяснительным теориям, к "культуре". </w:t>
      </w:r>
    </w:p>
    <w:p w14:paraId="052FE92B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Основные проблемы эволюционной эпистемологии, по К. Попперу: (1) проблема эволюции человеческого языка и его роли в росте знания; (2) идея истинности и ложности знания; (3) способ, посредством которого язык отбирает положения дел из комплекса фактов действительности.</w:t>
      </w:r>
    </w:p>
    <w:p w14:paraId="1A10D078" w14:textId="77777777" w:rsidR="00A76E28" w:rsidRPr="00611DCB" w:rsidRDefault="00A76E28" w:rsidP="00A76E28">
      <w:pPr>
        <w:tabs>
          <w:tab w:val="left" w:pos="1134"/>
        </w:tabs>
        <w:ind w:firstLine="709"/>
        <w:contextualSpacing/>
        <w:jc w:val="both"/>
      </w:pPr>
      <w:r w:rsidRPr="00611DCB">
        <w:t>Дескриптивная функция человеческого языка как необходимая предпосылка критического мышления, формирующегося ходе эволюции человека.</w:t>
      </w:r>
    </w:p>
    <w:p w14:paraId="121A47C4" w14:textId="77777777" w:rsidR="00C36122" w:rsidRPr="00611DCB" w:rsidRDefault="00C36122" w:rsidP="00C36122">
      <w:pPr>
        <w:tabs>
          <w:tab w:val="left" w:pos="900"/>
        </w:tabs>
        <w:jc w:val="both"/>
      </w:pPr>
    </w:p>
    <w:p w14:paraId="153FD836" w14:textId="77777777" w:rsidR="003A71E4" w:rsidRPr="00611DCB" w:rsidRDefault="00F06C5E" w:rsidP="00CE5DDC">
      <w:pPr>
        <w:tabs>
          <w:tab w:val="left" w:pos="900"/>
        </w:tabs>
        <w:jc w:val="both"/>
        <w:rPr>
          <w:b/>
        </w:rPr>
      </w:pPr>
      <w:r w:rsidRPr="00611DCB">
        <w:rPr>
          <w:b/>
        </w:rPr>
        <w:t>5</w:t>
      </w:r>
      <w:r w:rsidR="00F803A3" w:rsidRPr="00611DC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14:paraId="4D565753" w14:textId="5EA0400E" w:rsidR="00F06C5E" w:rsidRPr="00611DCB" w:rsidRDefault="003A57B5" w:rsidP="00F06C5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611DCB">
        <w:rPr>
          <w:rFonts w:ascii="Times New Roman" w:hAnsi="Times New Roman"/>
          <w:sz w:val="24"/>
          <w:szCs w:val="24"/>
        </w:rPr>
        <w:t>рекомендации</w:t>
      </w:r>
      <w:r w:rsidRPr="00611DCB">
        <w:rPr>
          <w:rFonts w:ascii="Times New Roman" w:hAnsi="Times New Roman"/>
          <w:sz w:val="24"/>
          <w:szCs w:val="24"/>
        </w:rPr>
        <w:t xml:space="preserve"> для </w:t>
      </w:r>
      <w:r w:rsidR="00125E93" w:rsidRPr="00611DCB">
        <w:rPr>
          <w:rFonts w:ascii="Times New Roman" w:hAnsi="Times New Roman"/>
          <w:sz w:val="24"/>
          <w:szCs w:val="24"/>
        </w:rPr>
        <w:t>аспирантов</w:t>
      </w:r>
      <w:r w:rsidRPr="00611DCB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977E38" w:rsidRPr="00611DCB">
        <w:rPr>
          <w:rFonts w:ascii="Times New Roman" w:hAnsi="Times New Roman"/>
          <w:sz w:val="24"/>
          <w:szCs w:val="24"/>
        </w:rPr>
        <w:t>«</w:t>
      </w:r>
      <w:r w:rsidR="00CC4838" w:rsidRPr="00611DCB">
        <w:rPr>
          <w:rFonts w:ascii="Times New Roman" w:hAnsi="Times New Roman"/>
          <w:sz w:val="24"/>
          <w:szCs w:val="24"/>
        </w:rPr>
        <w:t>Современные проблемы философии</w:t>
      </w:r>
      <w:r w:rsidR="00977E38" w:rsidRPr="00611DCB">
        <w:rPr>
          <w:rFonts w:ascii="Times New Roman" w:hAnsi="Times New Roman"/>
          <w:sz w:val="24"/>
          <w:szCs w:val="24"/>
        </w:rPr>
        <w:t>»</w:t>
      </w:r>
      <w:r w:rsidRPr="00611DCB">
        <w:rPr>
          <w:rFonts w:ascii="Times New Roman" w:hAnsi="Times New Roman"/>
          <w:sz w:val="24"/>
          <w:szCs w:val="24"/>
        </w:rPr>
        <w:t>/</w:t>
      </w:r>
      <w:r w:rsidR="00CC4838" w:rsidRPr="00611DCB">
        <w:rPr>
          <w:rFonts w:ascii="Times New Roman" w:hAnsi="Times New Roman"/>
          <w:sz w:val="24"/>
          <w:szCs w:val="24"/>
        </w:rPr>
        <w:t xml:space="preserve">В.Г. </w:t>
      </w:r>
      <w:proofErr w:type="gramStart"/>
      <w:r w:rsidR="00CC4838" w:rsidRPr="00611DCB">
        <w:rPr>
          <w:rFonts w:ascii="Times New Roman" w:hAnsi="Times New Roman"/>
          <w:sz w:val="24"/>
          <w:szCs w:val="24"/>
        </w:rPr>
        <w:t>Пузиков.</w:t>
      </w:r>
      <w:r w:rsidR="00920199" w:rsidRPr="00611DCB">
        <w:rPr>
          <w:rFonts w:ascii="Times New Roman" w:hAnsi="Times New Roman"/>
          <w:sz w:val="24"/>
          <w:szCs w:val="24"/>
        </w:rPr>
        <w:t>–</w:t>
      </w:r>
      <w:proofErr w:type="gramEnd"/>
      <w:r w:rsidR="00920199" w:rsidRPr="00611DCB">
        <w:rPr>
          <w:rFonts w:ascii="Times New Roman" w:hAnsi="Times New Roman"/>
          <w:sz w:val="24"/>
          <w:szCs w:val="24"/>
        </w:rPr>
        <w:t xml:space="preserve"> Омск: </w:t>
      </w:r>
      <w:r w:rsidRPr="00611DCB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F06C5E" w:rsidRPr="00611DCB">
        <w:rPr>
          <w:rFonts w:ascii="Times New Roman" w:hAnsi="Times New Roman"/>
          <w:sz w:val="24"/>
          <w:szCs w:val="24"/>
        </w:rPr>
        <w:t>2</w:t>
      </w:r>
      <w:r w:rsidR="00672C9E">
        <w:rPr>
          <w:rFonts w:ascii="Times New Roman" w:hAnsi="Times New Roman"/>
          <w:sz w:val="24"/>
          <w:szCs w:val="24"/>
        </w:rPr>
        <w:t>4</w:t>
      </w:r>
      <w:r w:rsidR="00920199" w:rsidRPr="00611DCB">
        <w:rPr>
          <w:rFonts w:ascii="Times New Roman" w:hAnsi="Times New Roman"/>
          <w:sz w:val="24"/>
          <w:szCs w:val="24"/>
        </w:rPr>
        <w:t xml:space="preserve">. </w:t>
      </w:r>
    </w:p>
    <w:p w14:paraId="0460DE7A" w14:textId="77777777" w:rsidR="00611DCB" w:rsidRPr="00611DCB" w:rsidRDefault="00611DCB" w:rsidP="00611DC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_Hlk99829115"/>
      <w:bookmarkStart w:id="26" w:name="_Hlk99829384"/>
      <w:bookmarkStart w:id="27" w:name="_Hlk99829910"/>
      <w:r w:rsidRPr="00611DCB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ОмГА от 28.02.2022 (протокол заседания № 7), утвержденное приказом ректора от 28.02.2022 №28.</w:t>
      </w:r>
    </w:p>
    <w:p w14:paraId="1343A133" w14:textId="77777777" w:rsidR="00611DCB" w:rsidRPr="00611DCB" w:rsidRDefault="00611DCB" w:rsidP="00611DC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ОмГА от 28.02.2022 (протокол заседания № 7), утвержденное приказом ректора от 28.02.2022 №28.</w:t>
      </w:r>
    </w:p>
    <w:p w14:paraId="248BE1D1" w14:textId="77777777" w:rsidR="007865CB" w:rsidRPr="00611DCB" w:rsidRDefault="00611DCB" w:rsidP="00611DC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ОмГА от 28.02.2022 (протокол заседания № 7), утвержденное приказом ректора от 28.02.2022 №2</w:t>
      </w:r>
      <w:bookmarkEnd w:id="25"/>
      <w:r w:rsidRPr="00611DCB">
        <w:rPr>
          <w:rFonts w:ascii="Times New Roman" w:hAnsi="Times New Roman"/>
          <w:sz w:val="24"/>
          <w:szCs w:val="24"/>
        </w:rPr>
        <w:t>8.</w:t>
      </w:r>
      <w:bookmarkEnd w:id="26"/>
      <w:bookmarkEnd w:id="27"/>
    </w:p>
    <w:p w14:paraId="2562E2EC" w14:textId="77777777" w:rsidR="00785842" w:rsidRPr="00611DCB" w:rsidRDefault="0098293F" w:rsidP="00705FB5">
      <w:pPr>
        <w:ind w:firstLine="709"/>
        <w:jc w:val="both"/>
        <w:rPr>
          <w:b/>
        </w:rPr>
      </w:pPr>
      <w:r w:rsidRPr="00611DCB">
        <w:rPr>
          <w:b/>
        </w:rPr>
        <w:t>6</w:t>
      </w:r>
      <w:r w:rsidR="007F4B97" w:rsidRPr="00611DCB">
        <w:rPr>
          <w:b/>
        </w:rPr>
        <w:t>.</w:t>
      </w:r>
      <w:r w:rsidR="00785842" w:rsidRPr="00611DCB">
        <w:rPr>
          <w:b/>
        </w:rPr>
        <w:t>Перечень основной и дополнительной учебной литературы, необходимой для освоения дисциплины</w:t>
      </w:r>
    </w:p>
    <w:p w14:paraId="5DA842F6" w14:textId="77777777" w:rsidR="00423740" w:rsidRPr="00611DCB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14:paraId="1B1DBF4C" w14:textId="77777777" w:rsidR="00CC4838" w:rsidRPr="00611DCB" w:rsidRDefault="00CC4838" w:rsidP="00CC4838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11DCB">
        <w:rPr>
          <w:b/>
          <w:bCs/>
          <w:i/>
        </w:rPr>
        <w:t>Основная:</w:t>
      </w:r>
    </w:p>
    <w:p w14:paraId="5F40779C" w14:textId="77777777" w:rsidR="00CC4838" w:rsidRPr="00611DCB" w:rsidRDefault="00CC4838" w:rsidP="00CC4838">
      <w:pPr>
        <w:shd w:val="clear" w:color="auto" w:fill="FCFCFC"/>
        <w:spacing w:line="250" w:lineRule="atLeast"/>
        <w:ind w:firstLine="709"/>
        <w:rPr>
          <w:rFonts w:eastAsia="Calibri"/>
        </w:rPr>
      </w:pPr>
      <w:r w:rsidRPr="00611DCB">
        <w:rPr>
          <w:rFonts w:eastAsia="Calibri"/>
        </w:rPr>
        <w:t>1.</w:t>
      </w:r>
      <w:r w:rsidRPr="00611DCB">
        <w:rPr>
          <w:shd w:val="clear" w:color="auto" w:fill="FCFCFC"/>
        </w:rPr>
        <w:t xml:space="preserve"> Кирвель Ч.С. Социальная философия [Электронный ресурс</w:t>
      </w:r>
      <w:proofErr w:type="gramStart"/>
      <w:r w:rsidRPr="00611DCB">
        <w:rPr>
          <w:shd w:val="clear" w:color="auto" w:fill="FCFCFC"/>
        </w:rPr>
        <w:t>] :</w:t>
      </w:r>
      <w:proofErr w:type="gramEnd"/>
      <w:r w:rsidRPr="00611DCB">
        <w:rPr>
          <w:shd w:val="clear" w:color="auto" w:fill="FCFCFC"/>
        </w:rPr>
        <w:t xml:space="preserve"> учебное пособие / Ч.С. Кирвель, О.А. Романов. — Электрон. текстовые данные. — Минск: Вышэйшая школа, 2013. — 495 c.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978-985-06-2241-9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rPr>
          <w:shd w:val="clear" w:color="auto" w:fill="FCFCFC"/>
        </w:rPr>
        <w:t xml:space="preserve">: </w:t>
      </w:r>
      <w:hyperlink r:id="rId8" w:history="1">
        <w:r w:rsidR="001F101E">
          <w:rPr>
            <w:rStyle w:val="a8"/>
            <w:shd w:val="clear" w:color="auto" w:fill="FCFCFC"/>
          </w:rPr>
          <w:t>http://www.iprbookshop.ru/20278.html</w:t>
        </w:r>
      </w:hyperlink>
    </w:p>
    <w:p w14:paraId="473993EF" w14:textId="77777777" w:rsidR="00CC4838" w:rsidRPr="00611DCB" w:rsidRDefault="00CC4838" w:rsidP="00CC4838">
      <w:pPr>
        <w:tabs>
          <w:tab w:val="left" w:pos="406"/>
        </w:tabs>
        <w:ind w:firstLine="709"/>
        <w:jc w:val="both"/>
        <w:rPr>
          <w:rFonts w:eastAsia="Calibri"/>
        </w:rPr>
      </w:pPr>
      <w:r w:rsidRPr="00611DCB">
        <w:rPr>
          <w:rFonts w:eastAsia="Calibri"/>
        </w:rPr>
        <w:t xml:space="preserve">2.Курс по философии [Электронный ресурс] </w:t>
      </w:r>
      <w:proofErr w:type="gramStart"/>
      <w:r w:rsidRPr="00611DCB">
        <w:rPr>
          <w:rFonts w:eastAsia="Calibri"/>
        </w:rPr>
        <w:t>/ .</w:t>
      </w:r>
      <w:proofErr w:type="gramEnd"/>
      <w:r w:rsidRPr="00611DCB">
        <w:rPr>
          <w:rFonts w:eastAsia="Calibri"/>
        </w:rPr>
        <w:t xml:space="preserve"> — Электрон. текстовые данные. — Новосибирск: Сибирское университетское издательство, Норматика, 2017. — 118 c</w:t>
      </w:r>
      <w:r w:rsidRPr="00611DCB">
        <w:rPr>
          <w:shd w:val="clear" w:color="auto" w:fill="FCFCFC"/>
        </w:rPr>
        <w:t xml:space="preserve">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978-5-4374-0878-0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rPr>
          <w:rFonts w:eastAsia="Calibri"/>
        </w:rPr>
        <w:t xml:space="preserve">: </w:t>
      </w:r>
      <w:hyperlink r:id="rId9" w:history="1">
        <w:r w:rsidR="001F101E">
          <w:rPr>
            <w:rStyle w:val="a8"/>
            <w:rFonts w:eastAsia="Calibri"/>
          </w:rPr>
          <w:t>http://www.iprbookshop.ru/65254.html</w:t>
        </w:r>
      </w:hyperlink>
    </w:p>
    <w:p w14:paraId="06ECFFC2" w14:textId="77777777" w:rsidR="00CC4838" w:rsidRPr="00611DCB" w:rsidRDefault="00CC4838" w:rsidP="00CC4838">
      <w:pPr>
        <w:tabs>
          <w:tab w:val="left" w:pos="406"/>
        </w:tabs>
        <w:ind w:firstLine="709"/>
        <w:jc w:val="both"/>
        <w:rPr>
          <w:rFonts w:eastAsia="Calibri"/>
          <w:b/>
          <w:i/>
        </w:rPr>
      </w:pPr>
    </w:p>
    <w:p w14:paraId="4D1C7757" w14:textId="77777777" w:rsidR="00CC4838" w:rsidRPr="00611DCB" w:rsidRDefault="00CC4838" w:rsidP="00CC4838">
      <w:pPr>
        <w:tabs>
          <w:tab w:val="left" w:pos="406"/>
        </w:tabs>
        <w:ind w:firstLine="709"/>
        <w:jc w:val="both"/>
        <w:rPr>
          <w:rFonts w:eastAsia="Calibri"/>
          <w:b/>
          <w:i/>
        </w:rPr>
      </w:pPr>
      <w:r w:rsidRPr="00611DCB">
        <w:rPr>
          <w:rFonts w:eastAsia="Calibri"/>
          <w:b/>
          <w:i/>
        </w:rPr>
        <w:t>Дополнительная:</w:t>
      </w:r>
    </w:p>
    <w:p w14:paraId="581B117B" w14:textId="77777777" w:rsidR="00CC4838" w:rsidRPr="00611DCB" w:rsidRDefault="00CC4838" w:rsidP="00CC4838">
      <w:pPr>
        <w:ind w:firstLine="709"/>
        <w:jc w:val="both"/>
        <w:rPr>
          <w:rFonts w:eastAsia="Calibri"/>
        </w:rPr>
      </w:pPr>
      <w:r w:rsidRPr="00611DCB">
        <w:rPr>
          <w:rFonts w:eastAsia="Calibri"/>
        </w:rPr>
        <w:t>1.</w:t>
      </w:r>
      <w:r w:rsidRPr="00611DCB">
        <w:rPr>
          <w:shd w:val="clear" w:color="auto" w:fill="FCFCFC"/>
        </w:rPr>
        <w:t xml:space="preserve"> Мамардашвили М.К. Очерк современной европейской философии [Электронный ресурс</w:t>
      </w:r>
      <w:proofErr w:type="gramStart"/>
      <w:r w:rsidRPr="00611DCB">
        <w:rPr>
          <w:shd w:val="clear" w:color="auto" w:fill="FCFCFC"/>
        </w:rPr>
        <w:t>] :</w:t>
      </w:r>
      <w:proofErr w:type="gramEnd"/>
      <w:r w:rsidRPr="00611DCB">
        <w:rPr>
          <w:shd w:val="clear" w:color="auto" w:fill="FCFCFC"/>
        </w:rPr>
        <w:t xml:space="preserve"> учебное пособие / М.К. Мамардашвили. — Электрон. текстовые данные. — </w:t>
      </w:r>
      <w:proofErr w:type="gramStart"/>
      <w:r w:rsidRPr="00611DCB">
        <w:rPr>
          <w:shd w:val="clear" w:color="auto" w:fill="FCFCFC"/>
        </w:rPr>
        <w:t>М. :</w:t>
      </w:r>
      <w:proofErr w:type="gramEnd"/>
      <w:r w:rsidRPr="00611DCB">
        <w:rPr>
          <w:shd w:val="clear" w:color="auto" w:fill="FCFCFC"/>
        </w:rPr>
        <w:t xml:space="preserve"> Прогресс-Традиция, 2010. — 584 c.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978-5-89826-333-0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rPr>
          <w:shd w:val="clear" w:color="auto" w:fill="FCFCFC"/>
        </w:rPr>
        <w:t xml:space="preserve">: </w:t>
      </w:r>
      <w:hyperlink r:id="rId10" w:history="1">
        <w:r w:rsidR="001F101E">
          <w:rPr>
            <w:rStyle w:val="a8"/>
            <w:shd w:val="clear" w:color="auto" w:fill="FCFCFC"/>
          </w:rPr>
          <w:t>http://www.iprbookshop.ru/7200.html</w:t>
        </w:r>
      </w:hyperlink>
    </w:p>
    <w:p w14:paraId="217A8376" w14:textId="77777777" w:rsidR="00CC4838" w:rsidRPr="00611DCB" w:rsidRDefault="00CC4838" w:rsidP="00CC4838">
      <w:pPr>
        <w:shd w:val="clear" w:color="auto" w:fill="FCFCFC"/>
        <w:spacing w:line="250" w:lineRule="atLeast"/>
        <w:ind w:firstLine="709"/>
        <w:rPr>
          <w:rFonts w:eastAsia="Calibri"/>
        </w:rPr>
      </w:pPr>
      <w:r w:rsidRPr="00611DCB">
        <w:rPr>
          <w:rFonts w:eastAsia="Calibri"/>
        </w:rPr>
        <w:t>2.</w:t>
      </w:r>
      <w:r w:rsidRPr="00611DCB">
        <w:rPr>
          <w:shd w:val="clear" w:color="auto" w:fill="FCFCFC"/>
        </w:rPr>
        <w:t xml:space="preserve"> Руднев В. Философия языка и семиотика безумия. Избранные работы [Электронный ресурс</w:t>
      </w:r>
      <w:proofErr w:type="gramStart"/>
      <w:r w:rsidRPr="00611DCB">
        <w:rPr>
          <w:shd w:val="clear" w:color="auto" w:fill="FCFCFC"/>
        </w:rPr>
        <w:t>] :</w:t>
      </w:r>
      <w:proofErr w:type="gramEnd"/>
      <w:r w:rsidRPr="00611DCB">
        <w:rPr>
          <w:shd w:val="clear" w:color="auto" w:fill="FCFCFC"/>
        </w:rPr>
        <w:t xml:space="preserve"> монография / В. Руднев. — Электрон. текстовые данные. — </w:t>
      </w:r>
      <w:proofErr w:type="gramStart"/>
      <w:r w:rsidRPr="00611DCB">
        <w:rPr>
          <w:shd w:val="clear" w:color="auto" w:fill="FCFCFC"/>
        </w:rPr>
        <w:t>М. :</w:t>
      </w:r>
      <w:proofErr w:type="gramEnd"/>
      <w:r w:rsidRPr="00611DCB">
        <w:rPr>
          <w:shd w:val="clear" w:color="auto" w:fill="FCFCFC"/>
        </w:rPr>
        <w:t xml:space="preserve"> ИД Территория будущего, 2007. — 528 c.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5-91129-035-9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rPr>
          <w:shd w:val="clear" w:color="auto" w:fill="FCFCFC"/>
        </w:rPr>
        <w:t xml:space="preserve">: </w:t>
      </w:r>
      <w:hyperlink r:id="rId11" w:history="1">
        <w:r w:rsidR="001F101E">
          <w:rPr>
            <w:rStyle w:val="a8"/>
            <w:shd w:val="clear" w:color="auto" w:fill="FCFCFC"/>
          </w:rPr>
          <w:t>http://www.iprbookshop.ru/7334.html</w:t>
        </w:r>
      </w:hyperlink>
    </w:p>
    <w:p w14:paraId="74120F4B" w14:textId="77777777" w:rsidR="00CC4838" w:rsidRPr="00611DCB" w:rsidRDefault="00CC4838" w:rsidP="00CC4838">
      <w:pPr>
        <w:shd w:val="clear" w:color="auto" w:fill="FCFCFC"/>
        <w:spacing w:line="250" w:lineRule="atLeast"/>
        <w:ind w:firstLine="709"/>
      </w:pPr>
      <w:r w:rsidRPr="00611DCB">
        <w:rPr>
          <w:rFonts w:eastAsia="Calibri"/>
        </w:rPr>
        <w:t>5.</w:t>
      </w:r>
      <w:r w:rsidRPr="00611DCB">
        <w:t xml:space="preserve"> Андреева И.С. Философы России второй половины XX века. Портреты [Электронный ресурс</w:t>
      </w:r>
      <w:proofErr w:type="gramStart"/>
      <w:r w:rsidRPr="00611DCB">
        <w:t>] :</w:t>
      </w:r>
      <w:proofErr w:type="gramEnd"/>
      <w:r w:rsidRPr="00611DCB">
        <w:t xml:space="preserve"> монография / И.С. Андреева. — Электрон. текстовые данные. — </w:t>
      </w:r>
      <w:proofErr w:type="gramStart"/>
      <w:r w:rsidRPr="00611DCB">
        <w:t>М. :</w:t>
      </w:r>
      <w:proofErr w:type="gramEnd"/>
      <w:r w:rsidRPr="00611DCB">
        <w:t xml:space="preserve"> Институт научной информации по общественным наукам РАН, 2009. — 312 c</w:t>
      </w:r>
      <w:r w:rsidRPr="00611DCB">
        <w:rPr>
          <w:shd w:val="clear" w:color="auto" w:fill="FCFCFC"/>
        </w:rPr>
        <w:t xml:space="preserve">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978-5-248-00479-9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t xml:space="preserve">: </w:t>
      </w:r>
      <w:hyperlink r:id="rId12" w:history="1">
        <w:r w:rsidR="001F101E">
          <w:rPr>
            <w:rStyle w:val="a8"/>
          </w:rPr>
          <w:t>http://www.iprbookshop.ru/22524.html</w:t>
        </w:r>
      </w:hyperlink>
    </w:p>
    <w:p w14:paraId="73E1B0BF" w14:textId="77777777" w:rsidR="00CC4838" w:rsidRPr="00611DCB" w:rsidRDefault="00CC4838" w:rsidP="00CC4838">
      <w:pPr>
        <w:shd w:val="clear" w:color="auto" w:fill="FCFCFC"/>
        <w:spacing w:line="250" w:lineRule="atLeast"/>
        <w:ind w:firstLine="709"/>
      </w:pPr>
      <w:r w:rsidRPr="00611DCB">
        <w:t>6. Бессонов Б.Н. Европейская философия (вторая половина XIX в. – XX в.). Основные школы, традиции и тенденции [Электронный ресурс</w:t>
      </w:r>
      <w:proofErr w:type="gramStart"/>
      <w:r w:rsidRPr="00611DCB">
        <w:t>] :</w:t>
      </w:r>
      <w:proofErr w:type="gramEnd"/>
      <w:r w:rsidRPr="00611DCB">
        <w:t xml:space="preserve"> учебное пособие / Б.Н. Бессонов. — Электрон. текстовые данные. — </w:t>
      </w:r>
      <w:proofErr w:type="gramStart"/>
      <w:r w:rsidRPr="00611DCB">
        <w:t>М. :</w:t>
      </w:r>
      <w:proofErr w:type="gramEnd"/>
      <w:r w:rsidRPr="00611DCB">
        <w:t xml:space="preserve"> Московский городской педагогический университет, 2011. — 348 c</w:t>
      </w:r>
      <w:r w:rsidRPr="00611DCB">
        <w:rPr>
          <w:shd w:val="clear" w:color="auto" w:fill="FCFCFC"/>
        </w:rPr>
        <w:t xml:space="preserve">. — </w:t>
      </w:r>
      <w:r w:rsidRPr="00611DCB">
        <w:rPr>
          <w:shd w:val="clear" w:color="auto" w:fill="FFFFFF"/>
        </w:rPr>
        <w:t>ISBN</w:t>
      </w:r>
      <w:r w:rsidRPr="00611DCB">
        <w:rPr>
          <w:shd w:val="clear" w:color="auto" w:fill="FCFCFC"/>
        </w:rPr>
        <w:t xml:space="preserve"> 2227-8397 – </w:t>
      </w:r>
      <w:r w:rsidRPr="00611DCB">
        <w:t xml:space="preserve">Текст: электронный //ЭБС </w:t>
      </w:r>
      <w:r w:rsidRPr="00611DCB">
        <w:rPr>
          <w:lang w:val="en-US"/>
        </w:rPr>
        <w:t>IPRBooks</w:t>
      </w:r>
      <w:r w:rsidRPr="00611DCB">
        <w:t xml:space="preserve"> [сайт]. —  </w:t>
      </w:r>
      <w:r w:rsidRPr="00611DCB">
        <w:rPr>
          <w:shd w:val="clear" w:color="auto" w:fill="FCFCFC"/>
          <w:lang w:val="en-US"/>
        </w:rPr>
        <w:t>URL</w:t>
      </w:r>
      <w:r w:rsidRPr="00611DCB">
        <w:t xml:space="preserve">: </w:t>
      </w:r>
      <w:hyperlink r:id="rId13" w:history="1">
        <w:r w:rsidR="001F101E">
          <w:rPr>
            <w:rStyle w:val="a8"/>
          </w:rPr>
          <w:t>http://www.iprbookshop.ru/26474.html</w:t>
        </w:r>
      </w:hyperlink>
    </w:p>
    <w:p w14:paraId="34467D02" w14:textId="77777777" w:rsidR="0059735E" w:rsidRPr="00611DCB" w:rsidRDefault="0059735E" w:rsidP="0059735E">
      <w:pPr>
        <w:pStyle w:val="a5"/>
      </w:pPr>
    </w:p>
    <w:p w14:paraId="0F3685AE" w14:textId="77777777" w:rsidR="008A20BD" w:rsidRPr="00611DCB" w:rsidRDefault="008A20BD" w:rsidP="0098293F">
      <w:pPr>
        <w:pStyle w:val="a5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11DC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</w:t>
      </w:r>
      <w:proofErr w:type="gramStart"/>
      <w:r w:rsidRPr="00611DCB">
        <w:rPr>
          <w:rFonts w:ascii="Times New Roman" w:hAnsi="Times New Roman"/>
          <w:b/>
          <w:sz w:val="24"/>
          <w:szCs w:val="24"/>
        </w:rPr>
        <w:t>Интернет»(</w:t>
      </w:r>
      <w:proofErr w:type="gramEnd"/>
      <w:r w:rsidRPr="00611DCB"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изданий),  необходимых для освоения дисциплины</w:t>
      </w:r>
    </w:p>
    <w:p w14:paraId="39B3106B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ЭБС </w:t>
      </w:r>
      <w:r w:rsidRPr="00611DCB">
        <w:rPr>
          <w:rFonts w:ascii="Times New Roman" w:hAnsi="Times New Roman"/>
          <w:sz w:val="24"/>
          <w:szCs w:val="24"/>
          <w:lang w:val="en-US"/>
        </w:rPr>
        <w:t>IPRBooks</w:t>
      </w:r>
      <w:r w:rsidRPr="00611DC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14:paraId="2589B928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14:paraId="2F90F6AB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14:paraId="6753CE5E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14:paraId="1520DA98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286EC905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E548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14:paraId="3D228974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70FFE94D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24A617B9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14:paraId="12E8EBA7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14:paraId="0CA5182C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14:paraId="349D13CC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14:paraId="090D3B5A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F101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14:paraId="5BAA8EAF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611DCB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14:paraId="3930C91C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611DCB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14:paraId="1FA0027A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611DCB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14:paraId="588BCADA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611DCB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14:paraId="05F1E072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SpringerOpen </w:t>
      </w:r>
      <w:hyperlink r:id="rId31" w:history="1">
        <w:r w:rsidRPr="00611DCB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14:paraId="2B3C2153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611DCB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14:paraId="3CD73190" w14:textId="77777777" w:rsidR="008A20BD" w:rsidRPr="00611DCB" w:rsidRDefault="008A20BD" w:rsidP="008A20B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11DCB">
        <w:rPr>
          <w:rFonts w:ascii="Times New Roman" w:hAnsi="Times New Roman"/>
          <w:sz w:val="24"/>
          <w:szCs w:val="24"/>
        </w:rPr>
        <w:t xml:space="preserve">ResearchBib </w:t>
      </w:r>
      <w:hyperlink r:id="rId33" w:history="1">
        <w:r w:rsidRPr="00611DCB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14:paraId="269534EF" w14:textId="77777777" w:rsidR="008A20BD" w:rsidRPr="00611DCB" w:rsidRDefault="008A20BD" w:rsidP="008A20BD">
      <w:pPr>
        <w:ind w:firstLine="709"/>
        <w:jc w:val="both"/>
      </w:pPr>
    </w:p>
    <w:p w14:paraId="451C8393" w14:textId="77777777" w:rsidR="000351B4" w:rsidRDefault="000351B4" w:rsidP="000351B4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>
        <w:lastRenderedPageBreak/>
        <w:t>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14:paraId="71F07491" w14:textId="77777777" w:rsidR="000351B4" w:rsidRDefault="000351B4" w:rsidP="000351B4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14:paraId="30B4DA89" w14:textId="77777777" w:rsidR="000351B4" w:rsidRDefault="000351B4" w:rsidP="000351B4">
      <w:pPr>
        <w:ind w:firstLine="709"/>
        <w:jc w:val="both"/>
        <w:rPr>
          <w:b/>
        </w:rPr>
      </w:pPr>
    </w:p>
    <w:p w14:paraId="253076FD" w14:textId="77777777" w:rsidR="000351B4" w:rsidRDefault="000351B4" w:rsidP="000351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 Методические указания для обучающихся по освоению дисциплины</w:t>
      </w:r>
    </w:p>
    <w:p w14:paraId="4F518ABF" w14:textId="77777777" w:rsidR="000351B4" w:rsidRDefault="000351B4" w:rsidP="000351B4">
      <w:pPr>
        <w:ind w:firstLine="709"/>
        <w:jc w:val="both"/>
      </w:pPr>
      <w:r>
        <w:t xml:space="preserve">Для того чтобы успешно освоить дисциплину </w:t>
      </w:r>
      <w:r>
        <w:rPr>
          <w:bCs/>
        </w:rPr>
        <w:t>«</w:t>
      </w:r>
      <w:r>
        <w:rPr>
          <w:b/>
        </w:rPr>
        <w:t>Современные проблемы философии</w:t>
      </w:r>
      <w:r>
        <w:rPr>
          <w:bCs/>
        </w:rPr>
        <w:t xml:space="preserve">» </w:t>
      </w:r>
      <w:r>
        <w:t>обучающиеся должны выполнить следующие методические указания.</w:t>
      </w:r>
    </w:p>
    <w:p w14:paraId="06449C21" w14:textId="77777777" w:rsidR="000351B4" w:rsidRDefault="000351B4" w:rsidP="000351B4">
      <w:pPr>
        <w:ind w:firstLine="709"/>
        <w:jc w:val="both"/>
        <w:rPr>
          <w:b/>
        </w:rPr>
      </w:pPr>
      <w:r>
        <w:t xml:space="preserve">Методические указания для обучающихся по освоению дисциплины для подготовки к занятиям </w:t>
      </w:r>
      <w:r>
        <w:rPr>
          <w:b/>
        </w:rPr>
        <w:t xml:space="preserve">семинарского типа: </w:t>
      </w:r>
    </w:p>
    <w:p w14:paraId="11265032" w14:textId="77777777" w:rsidR="000351B4" w:rsidRDefault="000351B4" w:rsidP="000351B4">
      <w:pPr>
        <w:ind w:firstLine="709"/>
        <w:jc w:val="both"/>
      </w:pPr>
      <w: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14:paraId="05DF361B" w14:textId="77777777" w:rsidR="000351B4" w:rsidRDefault="000351B4" w:rsidP="000351B4">
      <w:pPr>
        <w:ind w:firstLine="709"/>
        <w:jc w:val="both"/>
        <w:rPr>
          <w:b/>
        </w:rPr>
      </w:pPr>
      <w:r>
        <w:t xml:space="preserve">Методические указания для обучающихся по освоению дисциплины для </w:t>
      </w:r>
      <w:r>
        <w:rPr>
          <w:b/>
        </w:rPr>
        <w:t>самостоятельной работы:</w:t>
      </w:r>
    </w:p>
    <w:p w14:paraId="5F2B562A" w14:textId="77777777" w:rsidR="000351B4" w:rsidRDefault="000351B4" w:rsidP="000351B4">
      <w:pPr>
        <w:ind w:firstLine="709"/>
        <w:jc w:val="both"/>
      </w:pPr>
      <w:r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</w:t>
      </w:r>
      <w:r>
        <w:lastRenderedPageBreak/>
        <w:t>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14:paraId="1C95777B" w14:textId="77777777" w:rsidR="000351B4" w:rsidRDefault="000351B4" w:rsidP="000351B4">
      <w:pPr>
        <w:ind w:firstLine="709"/>
        <w:jc w:val="both"/>
      </w:pPr>
      <w: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14:paraId="2D156494" w14:textId="77777777" w:rsidR="000351B4" w:rsidRDefault="000351B4" w:rsidP="000351B4">
      <w:pPr>
        <w:ind w:firstLine="709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14:paraId="28C052C4" w14:textId="77777777" w:rsidR="000351B4" w:rsidRDefault="000351B4" w:rsidP="000351B4">
      <w:pPr>
        <w:ind w:firstLine="709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14:paraId="7533EA3D" w14:textId="77777777" w:rsidR="000351B4" w:rsidRDefault="000351B4" w:rsidP="000351B4">
      <w:pPr>
        <w:ind w:firstLine="709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14:paraId="63AE1979" w14:textId="77777777" w:rsidR="000351B4" w:rsidRDefault="000351B4" w:rsidP="000351B4">
      <w:pPr>
        <w:ind w:firstLine="709"/>
        <w:jc w:val="both"/>
      </w:pPr>
      <w: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14:paraId="291425C7" w14:textId="77777777" w:rsidR="000351B4" w:rsidRDefault="000351B4" w:rsidP="000351B4">
      <w:pPr>
        <w:ind w:firstLine="709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14:paraId="04FA0F93" w14:textId="77777777" w:rsidR="000351B4" w:rsidRDefault="000351B4" w:rsidP="000351B4">
      <w:pPr>
        <w:ind w:firstLine="709"/>
        <w:jc w:val="both"/>
      </w:pPr>
      <w: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14:paraId="08342A6F" w14:textId="77777777" w:rsidR="000351B4" w:rsidRDefault="000351B4" w:rsidP="000351B4">
      <w:pPr>
        <w:ind w:firstLine="709"/>
        <w:jc w:val="both"/>
      </w:pPr>
      <w:r>
        <w:t>Следующим этапом работы</w:t>
      </w:r>
      <w:r>
        <w:rPr>
          <w:b/>
          <w:bCs/>
        </w:rPr>
        <w:t xml:space="preserve"> </w:t>
      </w:r>
      <w: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14:paraId="544CA85C" w14:textId="77777777" w:rsidR="000351B4" w:rsidRDefault="000351B4" w:rsidP="000351B4">
      <w:pPr>
        <w:ind w:firstLine="709"/>
        <w:jc w:val="both"/>
      </w:pPr>
      <w:r>
        <w:t>Таким образом, при работе с источниками и литературой важно уметь:</w:t>
      </w:r>
    </w:p>
    <w:p w14:paraId="1BE3A891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07C67FAC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14:paraId="651C976A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14E9A49D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lang w:eastAsia="en-US"/>
        </w:rPr>
        <w:t xml:space="preserve"> </w:t>
      </w:r>
    </w:p>
    <w:p w14:paraId="625CCC1D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14:paraId="1D0F4D67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14:paraId="6F192C3A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14:paraId="33C295AC" w14:textId="77777777" w:rsidR="000351B4" w:rsidRDefault="000351B4" w:rsidP="000351B4">
      <w:pPr>
        <w:numPr>
          <w:ilvl w:val="0"/>
          <w:numId w:val="22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>
        <w:t>аспира</w:t>
      </w:r>
      <w:r>
        <w:rPr>
          <w:rFonts w:eastAsia="Calibri"/>
          <w:lang w:eastAsia="en-US"/>
        </w:rPr>
        <w:t>нтам.</w:t>
      </w:r>
    </w:p>
    <w:p w14:paraId="4AF4B0D7" w14:textId="77777777" w:rsidR="000351B4" w:rsidRDefault="000351B4" w:rsidP="000351B4">
      <w:pPr>
        <w:ind w:firstLine="709"/>
        <w:jc w:val="both"/>
      </w:pPr>
      <w:r>
        <w:rPr>
          <w:b/>
          <w:bCs/>
        </w:rPr>
        <w:t>Подготовка к промежуточной аттестации</w:t>
      </w:r>
      <w:r>
        <w:rPr>
          <w:bCs/>
        </w:rPr>
        <w:t>:</w:t>
      </w:r>
    </w:p>
    <w:p w14:paraId="2830FB47" w14:textId="77777777" w:rsidR="000351B4" w:rsidRDefault="000351B4" w:rsidP="000351B4">
      <w:pPr>
        <w:ind w:firstLine="709"/>
        <w:jc w:val="both"/>
      </w:pPr>
      <w:r>
        <w:t>При подготовке к промежуточной аттестации целесообразно:</w:t>
      </w:r>
    </w:p>
    <w:p w14:paraId="7A249E18" w14:textId="77777777" w:rsidR="000351B4" w:rsidRDefault="000351B4" w:rsidP="000351B4">
      <w:pPr>
        <w:ind w:firstLine="709"/>
        <w:jc w:val="both"/>
      </w:pPr>
      <w: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14:paraId="69D1ED9C" w14:textId="77777777" w:rsidR="000351B4" w:rsidRDefault="000351B4" w:rsidP="000351B4">
      <w:pPr>
        <w:ind w:firstLine="709"/>
        <w:jc w:val="both"/>
      </w:pPr>
      <w:r>
        <w:t>- внимательно прочитать рекомендованную литературу;</w:t>
      </w:r>
    </w:p>
    <w:p w14:paraId="35957348" w14:textId="77777777" w:rsidR="000351B4" w:rsidRDefault="000351B4" w:rsidP="000351B4">
      <w:pPr>
        <w:ind w:firstLine="709"/>
        <w:jc w:val="both"/>
      </w:pPr>
      <w:r>
        <w:t xml:space="preserve">- составить краткие конспекты ответов (планы ответов). </w:t>
      </w:r>
    </w:p>
    <w:p w14:paraId="4174636E" w14:textId="77777777" w:rsidR="000351B4" w:rsidRDefault="000351B4" w:rsidP="000351B4">
      <w:pPr>
        <w:ind w:firstLine="709"/>
        <w:jc w:val="both"/>
      </w:pPr>
    </w:p>
    <w:p w14:paraId="2917375F" w14:textId="77777777" w:rsidR="000351B4" w:rsidRDefault="000351B4" w:rsidP="000351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AB40B21" w14:textId="77777777" w:rsidR="000351B4" w:rsidRDefault="000351B4" w:rsidP="000351B4">
      <w:pPr>
        <w:ind w:firstLine="709"/>
        <w:jc w:val="both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681BE619" w14:textId="77777777" w:rsidR="000351B4" w:rsidRDefault="000351B4" w:rsidP="000351B4">
      <w:pPr>
        <w:ind w:firstLine="709"/>
        <w:jc w:val="both"/>
      </w:pPr>
      <w:r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14:paraId="115749B1" w14:textId="77777777" w:rsidR="000351B4" w:rsidRDefault="000351B4" w:rsidP="000351B4">
      <w:pPr>
        <w:ind w:firstLine="709"/>
        <w:jc w:val="both"/>
      </w:pPr>
      <w:r>
        <w:t>Электронная информационно-образовательная среда Академии, работающая на платформе LMS Moodle, обеспечивает:</w:t>
      </w:r>
    </w:p>
    <w:p w14:paraId="5CB2C166" w14:textId="77777777" w:rsidR="000351B4" w:rsidRDefault="000351B4" w:rsidP="000351B4">
      <w:pPr>
        <w:pStyle w:val="ConsPlusNormal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14:paraId="50B24570" w14:textId="77777777" w:rsidR="000351B4" w:rsidRDefault="000351B4" w:rsidP="000351B4">
      <w:pPr>
        <w:pStyle w:val="ConsPlusNormal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621EBC4B" w14:textId="77777777" w:rsidR="000351B4" w:rsidRDefault="000351B4" w:rsidP="000351B4">
      <w:pPr>
        <w:pStyle w:val="ConsPlusNormal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502A6495" w14:textId="77777777" w:rsidR="000351B4" w:rsidRDefault="000351B4" w:rsidP="000351B4">
      <w:pPr>
        <w:pStyle w:val="ConsPlusNormal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05619215" w14:textId="77777777" w:rsidR="000351B4" w:rsidRDefault="000351B4" w:rsidP="000351B4">
      <w:pPr>
        <w:pStyle w:val="ConsPlusNormal"/>
        <w:numPr>
          <w:ilvl w:val="0"/>
          <w:numId w:val="2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B2DDCF7" w14:textId="77777777" w:rsidR="000351B4" w:rsidRDefault="000351B4" w:rsidP="000351B4">
      <w:pPr>
        <w:ind w:firstLine="709"/>
        <w:jc w:val="both"/>
      </w:pPr>
    </w:p>
    <w:p w14:paraId="79829F15" w14:textId="77777777" w:rsidR="000351B4" w:rsidRDefault="000351B4" w:rsidP="000351B4">
      <w:pPr>
        <w:ind w:firstLine="709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14:paraId="231DE10A" w14:textId="77777777" w:rsidR="000351B4" w:rsidRDefault="000351B4" w:rsidP="000351B4">
      <w:pPr>
        <w:ind w:firstLine="709"/>
        <w:jc w:val="both"/>
      </w:pPr>
      <w:r>
        <w:t>•</w:t>
      </w:r>
      <w:r>
        <w:tab/>
        <w:t>сбор, хранение, систематизация и выдача учебной и научной информации;</w:t>
      </w:r>
    </w:p>
    <w:p w14:paraId="4C4F1293" w14:textId="77777777" w:rsidR="000351B4" w:rsidRDefault="000351B4" w:rsidP="000351B4">
      <w:pPr>
        <w:ind w:firstLine="709"/>
        <w:jc w:val="both"/>
      </w:pPr>
      <w:r>
        <w:t>•</w:t>
      </w:r>
      <w:r>
        <w:tab/>
        <w:t>обработка текстовой, графической и эмпирической информации;</w:t>
      </w:r>
    </w:p>
    <w:p w14:paraId="1088785B" w14:textId="77777777" w:rsidR="000351B4" w:rsidRDefault="000351B4" w:rsidP="000351B4">
      <w:pPr>
        <w:ind w:firstLine="709"/>
        <w:jc w:val="both"/>
      </w:pPr>
      <w:r>
        <w:t>•</w:t>
      </w:r>
      <w:r>
        <w:tab/>
        <w:t>подготовка, конструирование и презентация итогов исследовательской и аналитической деятельности;</w:t>
      </w:r>
    </w:p>
    <w:p w14:paraId="5E7E0490" w14:textId="77777777" w:rsidR="000351B4" w:rsidRDefault="000351B4" w:rsidP="000351B4">
      <w:pPr>
        <w:ind w:firstLine="709"/>
        <w:jc w:val="both"/>
      </w:pPr>
      <w:r>
        <w:t>•</w:t>
      </w:r>
      <w: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2381E96C" w14:textId="77777777" w:rsidR="000351B4" w:rsidRDefault="000351B4" w:rsidP="000351B4">
      <w:pPr>
        <w:ind w:firstLine="709"/>
        <w:jc w:val="both"/>
      </w:pPr>
      <w:r>
        <w:t>•</w:t>
      </w:r>
      <w: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49E4974B" w14:textId="77777777" w:rsidR="000351B4" w:rsidRDefault="000351B4" w:rsidP="000351B4">
      <w:pPr>
        <w:ind w:firstLine="709"/>
        <w:jc w:val="both"/>
      </w:pPr>
      <w:r>
        <w:lastRenderedPageBreak/>
        <w:t>•</w:t>
      </w:r>
      <w:r>
        <w:tab/>
        <w:t>компьютерное тестирование;</w:t>
      </w:r>
    </w:p>
    <w:p w14:paraId="618D07E3" w14:textId="77777777" w:rsidR="000351B4" w:rsidRDefault="000351B4" w:rsidP="000351B4">
      <w:pPr>
        <w:ind w:firstLine="709"/>
        <w:jc w:val="both"/>
      </w:pPr>
      <w:r>
        <w:t>•</w:t>
      </w:r>
      <w:r>
        <w:tab/>
        <w:t>демонстрация мультимедийных материалов.</w:t>
      </w:r>
    </w:p>
    <w:p w14:paraId="7A748207" w14:textId="77777777" w:rsidR="000351B4" w:rsidRDefault="000351B4" w:rsidP="000351B4">
      <w:pPr>
        <w:autoSpaceDN w:val="0"/>
        <w:ind w:left="709"/>
        <w:jc w:val="both"/>
      </w:pPr>
      <w:r>
        <w:t>ПЕРЕЧЕНЬ ПРОГРАММНОГО ОБЕСПЕЧЕНИЯ</w:t>
      </w:r>
    </w:p>
    <w:p w14:paraId="62AD3C54" w14:textId="77777777" w:rsidR="000351B4" w:rsidRPr="000351B4" w:rsidRDefault="000351B4" w:rsidP="000351B4">
      <w:pPr>
        <w:autoSpaceDN w:val="0"/>
        <w:ind w:left="709"/>
        <w:jc w:val="both"/>
      </w:pPr>
      <w:r w:rsidRPr="000351B4">
        <w:t>•</w:t>
      </w:r>
      <w:r w:rsidRPr="000351B4">
        <w:tab/>
      </w:r>
      <w:r>
        <w:rPr>
          <w:lang w:val="en-US"/>
        </w:rPr>
        <w:t>Microsoft</w:t>
      </w:r>
      <w:r w:rsidRPr="000351B4">
        <w:t xml:space="preserve"> </w:t>
      </w:r>
      <w:r>
        <w:rPr>
          <w:lang w:val="en-US"/>
        </w:rPr>
        <w:t>Windows</w:t>
      </w:r>
      <w:r w:rsidRPr="000351B4">
        <w:t xml:space="preserve"> 10 </w:t>
      </w:r>
      <w:r>
        <w:rPr>
          <w:lang w:val="en-US"/>
        </w:rPr>
        <w:t>Professional</w:t>
      </w:r>
      <w:r w:rsidRPr="000351B4">
        <w:t xml:space="preserve"> </w:t>
      </w:r>
    </w:p>
    <w:p w14:paraId="2AF05109" w14:textId="77777777" w:rsidR="000351B4" w:rsidRDefault="000351B4" w:rsidP="000351B4">
      <w:pPr>
        <w:autoSpaceDN w:val="0"/>
        <w:ind w:left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Microsoft Windows XP Professional SP3 </w:t>
      </w:r>
    </w:p>
    <w:p w14:paraId="60619D09" w14:textId="77777777" w:rsidR="000351B4" w:rsidRDefault="000351B4" w:rsidP="000351B4">
      <w:pPr>
        <w:autoSpaceDN w:val="0"/>
        <w:ind w:left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Microsoft Office Professional 2007 Russian </w:t>
      </w:r>
    </w:p>
    <w:p w14:paraId="1BD24926" w14:textId="77777777" w:rsidR="000351B4" w:rsidRDefault="000351B4" w:rsidP="000351B4">
      <w:pPr>
        <w:autoSpaceDN w:val="0"/>
        <w:ind w:left="709"/>
        <w:jc w:val="both"/>
      </w:pPr>
      <w:r>
        <w:t>•</w:t>
      </w:r>
      <w:r>
        <w:tab/>
      </w:r>
      <w:r>
        <w:rPr>
          <w:bCs/>
          <w:lang w:val="en-US"/>
        </w:rPr>
        <w:t>C</w:t>
      </w:r>
      <w:r>
        <w:rPr>
          <w:bCs/>
        </w:rPr>
        <w:t>вободно распространяемый офисный пакет с открытым исходным кодом LibreOffice 6.0.3.2 Stable</w:t>
      </w:r>
    </w:p>
    <w:p w14:paraId="6D4CF957" w14:textId="77777777" w:rsidR="000351B4" w:rsidRDefault="000351B4" w:rsidP="000351B4">
      <w:pPr>
        <w:autoSpaceDN w:val="0"/>
        <w:ind w:left="709"/>
        <w:jc w:val="both"/>
      </w:pPr>
      <w:r>
        <w:t>•</w:t>
      </w:r>
      <w:r>
        <w:tab/>
        <w:t>Антивирус Касперского</w:t>
      </w:r>
    </w:p>
    <w:p w14:paraId="3D0663D6" w14:textId="77777777" w:rsidR="000351B4" w:rsidRDefault="000351B4" w:rsidP="000351B4">
      <w:pPr>
        <w:autoSpaceDN w:val="0"/>
        <w:ind w:left="709"/>
        <w:jc w:val="both"/>
      </w:pPr>
      <w:r>
        <w:t>•</w:t>
      </w:r>
      <w:r>
        <w:tab/>
        <w:t>Cистема управления курсами LMS Русский Moodle 3KL</w:t>
      </w:r>
    </w:p>
    <w:p w14:paraId="3930CB81" w14:textId="77777777" w:rsidR="000351B4" w:rsidRDefault="000351B4" w:rsidP="000351B4">
      <w:pPr>
        <w:autoSpaceDN w:val="0"/>
        <w:ind w:left="709"/>
        <w:jc w:val="both"/>
      </w:pPr>
      <w:r>
        <w:t>ПЕРЕЧЕНЬ ИНФОРМАЦИОННЫХ СПРАВОЧНЫХ СИСТЕМ</w:t>
      </w:r>
    </w:p>
    <w:p w14:paraId="1FFBE7A3" w14:textId="77777777" w:rsidR="000351B4" w:rsidRDefault="000351B4" w:rsidP="000351B4">
      <w:pPr>
        <w:autoSpaceDN w:val="0"/>
        <w:ind w:left="709"/>
        <w:jc w:val="both"/>
      </w:pPr>
      <w:r>
        <w:t>•</w:t>
      </w:r>
      <w:r>
        <w:tab/>
        <w:t>Справочная правовая система «Консультант Плюс»</w:t>
      </w:r>
    </w:p>
    <w:p w14:paraId="1DF20E8A" w14:textId="77777777" w:rsidR="000351B4" w:rsidRDefault="000351B4" w:rsidP="000351B4">
      <w:pPr>
        <w:autoSpaceDN w:val="0"/>
        <w:ind w:left="709"/>
        <w:jc w:val="both"/>
      </w:pPr>
      <w:r>
        <w:t>•</w:t>
      </w:r>
      <w:r>
        <w:tab/>
        <w:t>Справочная правовая система «Гарант»</w:t>
      </w:r>
    </w:p>
    <w:p w14:paraId="6A24920E" w14:textId="77777777" w:rsidR="000351B4" w:rsidRDefault="000351B4" w:rsidP="000351B4">
      <w:pPr>
        <w:jc w:val="both"/>
      </w:pPr>
    </w:p>
    <w:p w14:paraId="18041FB2" w14:textId="77777777" w:rsidR="000351B4" w:rsidRDefault="000351B4" w:rsidP="000351B4">
      <w:pPr>
        <w:ind w:firstLine="709"/>
        <w:jc w:val="both"/>
        <w:rPr>
          <w:b/>
        </w:rPr>
      </w:pPr>
      <w:r>
        <w:rPr>
          <w:b/>
        </w:rPr>
        <w:t xml:space="preserve">10. Описание материально-технической базы, необходимой для осуществления образовательного процесса по дисциплине </w:t>
      </w:r>
    </w:p>
    <w:p w14:paraId="7140A5C2" w14:textId="77777777" w:rsidR="000351B4" w:rsidRDefault="000351B4" w:rsidP="000351B4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научной специальности 5.7.7. Социальная и политическая философия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14:paraId="58240939" w14:textId="77777777" w:rsidR="000351B4" w:rsidRDefault="000351B4" w:rsidP="000351B4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14:paraId="7982B262" w14:textId="77777777" w:rsidR="000351B4" w:rsidRDefault="000351B4" w:rsidP="000351B4">
      <w:pPr>
        <w:ind w:firstLine="709"/>
        <w:jc w:val="both"/>
      </w:pPr>
      <w: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</w:r>
    </w:p>
    <w:p w14:paraId="26026246" w14:textId="77777777" w:rsidR="000351B4" w:rsidRDefault="000351B4" w:rsidP="000351B4">
      <w:pPr>
        <w:ind w:firstLine="709"/>
        <w:jc w:val="both"/>
      </w:pPr>
      <w: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14:paraId="4480D6E5" w14:textId="77777777" w:rsidR="000351B4" w:rsidRDefault="000351B4" w:rsidP="000351B4">
      <w:pPr>
        <w:ind w:firstLine="709"/>
        <w:jc w:val="both"/>
      </w:pPr>
      <w: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 система Microsoft Windows XP,  Microsoft Office Professional Plus 2007, LibreOffice Writer, LibreOffice Calc, LibreOffice </w:t>
      </w:r>
      <w:r>
        <w:lastRenderedPageBreak/>
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>
          <w:rPr>
            <w:u w:val="single"/>
          </w:rPr>
          <w:t>www.biblio-online.ru</w:t>
        </w:r>
      </w:hyperlink>
      <w:r>
        <w:t xml:space="preserve"> </w:t>
      </w:r>
    </w:p>
    <w:p w14:paraId="1DC0E343" w14:textId="77777777" w:rsidR="000351B4" w:rsidRDefault="000351B4" w:rsidP="000351B4">
      <w:pPr>
        <w:ind w:firstLine="709"/>
        <w:jc w:val="both"/>
      </w:pPr>
      <w:r>
        <w:t xml:space="preserve"> 4.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</w:r>
      <w:proofErr w:type="gramStart"/>
      <w:r>
        <w:t>2007,  LibreOffice</w:t>
      </w:r>
      <w:proofErr w:type="gramEnd"/>
      <w:r>
        <w:t xml:space="preserve">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14:paraId="0BDB538A" w14:textId="77777777" w:rsidR="000351B4" w:rsidRDefault="000351B4" w:rsidP="000351B4">
      <w:pPr>
        <w:ind w:firstLine="709"/>
        <w:jc w:val="both"/>
      </w:pPr>
    </w:p>
    <w:p w14:paraId="78209292" w14:textId="77777777" w:rsidR="007451F8" w:rsidRPr="00611DCB" w:rsidRDefault="007451F8" w:rsidP="009D1EFE">
      <w:pPr>
        <w:ind w:firstLine="709"/>
        <w:jc w:val="both"/>
      </w:pPr>
    </w:p>
    <w:sectPr w:rsidR="007451F8" w:rsidRPr="00611DCB" w:rsidSect="00B451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56C67" w14:textId="77777777" w:rsidR="00B451BB" w:rsidRDefault="00B451BB" w:rsidP="00160BC1">
      <w:r>
        <w:separator/>
      </w:r>
    </w:p>
  </w:endnote>
  <w:endnote w:type="continuationSeparator" w:id="0">
    <w:p w14:paraId="66C112F3" w14:textId="77777777" w:rsidR="00B451BB" w:rsidRDefault="00B451B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B83BB" w14:textId="77777777" w:rsidR="00B451BB" w:rsidRDefault="00B451BB" w:rsidP="00160BC1">
      <w:r>
        <w:separator/>
      </w:r>
    </w:p>
  </w:footnote>
  <w:footnote w:type="continuationSeparator" w:id="0">
    <w:p w14:paraId="08E6BAE7" w14:textId="77777777" w:rsidR="00B451BB" w:rsidRDefault="00B451B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0E7"/>
    <w:multiLevelType w:val="hybridMultilevel"/>
    <w:tmpl w:val="2BEA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09D"/>
    <w:multiLevelType w:val="hybridMultilevel"/>
    <w:tmpl w:val="A2E82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460F"/>
    <w:multiLevelType w:val="hybridMultilevel"/>
    <w:tmpl w:val="C2D04CB4"/>
    <w:lvl w:ilvl="0" w:tplc="150A89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681D37"/>
    <w:multiLevelType w:val="hybridMultilevel"/>
    <w:tmpl w:val="03DC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5037E9"/>
    <w:multiLevelType w:val="hybridMultilevel"/>
    <w:tmpl w:val="316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91A5404"/>
    <w:multiLevelType w:val="hybridMultilevel"/>
    <w:tmpl w:val="C326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0164"/>
    <w:multiLevelType w:val="hybridMultilevel"/>
    <w:tmpl w:val="5D5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444714FF"/>
    <w:multiLevelType w:val="hybridMultilevel"/>
    <w:tmpl w:val="7648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53146C98"/>
    <w:multiLevelType w:val="hybridMultilevel"/>
    <w:tmpl w:val="B30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30C"/>
    <w:multiLevelType w:val="hybridMultilevel"/>
    <w:tmpl w:val="1F0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014C"/>
    <w:multiLevelType w:val="hybridMultilevel"/>
    <w:tmpl w:val="C31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9564">
    <w:abstractNumId w:val="16"/>
  </w:num>
  <w:num w:numId="2" w16cid:durableId="1423451238">
    <w:abstractNumId w:val="8"/>
  </w:num>
  <w:num w:numId="3" w16cid:durableId="1950157463">
    <w:abstractNumId w:val="7"/>
  </w:num>
  <w:num w:numId="4" w16cid:durableId="1928492605">
    <w:abstractNumId w:val="11"/>
  </w:num>
  <w:num w:numId="5" w16cid:durableId="2024430829">
    <w:abstractNumId w:val="9"/>
  </w:num>
  <w:num w:numId="6" w16cid:durableId="876818938">
    <w:abstractNumId w:val="3"/>
  </w:num>
  <w:num w:numId="7" w16cid:durableId="1919516529">
    <w:abstractNumId w:val="5"/>
  </w:num>
  <w:num w:numId="8" w16cid:durableId="1140727760">
    <w:abstractNumId w:val="0"/>
  </w:num>
  <w:num w:numId="9" w16cid:durableId="1122724992">
    <w:abstractNumId w:val="13"/>
  </w:num>
  <w:num w:numId="10" w16cid:durableId="93793203">
    <w:abstractNumId w:val="17"/>
  </w:num>
  <w:num w:numId="11" w16cid:durableId="639383837">
    <w:abstractNumId w:val="10"/>
  </w:num>
  <w:num w:numId="12" w16cid:durableId="688533131">
    <w:abstractNumId w:val="4"/>
  </w:num>
  <w:num w:numId="13" w16cid:durableId="525336915">
    <w:abstractNumId w:val="6"/>
  </w:num>
  <w:num w:numId="14" w16cid:durableId="1654531338">
    <w:abstractNumId w:val="1"/>
  </w:num>
  <w:num w:numId="15" w16cid:durableId="1583880293">
    <w:abstractNumId w:val="15"/>
  </w:num>
  <w:num w:numId="16" w16cid:durableId="169777685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685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2006301">
    <w:abstractNumId w:val="2"/>
  </w:num>
  <w:num w:numId="19" w16cid:durableId="1418404577">
    <w:abstractNumId w:val="19"/>
  </w:num>
  <w:num w:numId="20" w16cid:durableId="1009135673">
    <w:abstractNumId w:val="18"/>
  </w:num>
  <w:num w:numId="21" w16cid:durableId="1927572928">
    <w:abstractNumId w:val="12"/>
  </w:num>
  <w:num w:numId="22" w16cid:durableId="817189711">
    <w:abstractNumId w:val="16"/>
  </w:num>
  <w:num w:numId="23" w16cid:durableId="54999469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08"/>
  <w:autoHyphenation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369"/>
    <w:rsid w:val="00006A7C"/>
    <w:rsid w:val="00014E00"/>
    <w:rsid w:val="000232B8"/>
    <w:rsid w:val="00024B97"/>
    <w:rsid w:val="00027D2C"/>
    <w:rsid w:val="00027E5B"/>
    <w:rsid w:val="00030208"/>
    <w:rsid w:val="000351B4"/>
    <w:rsid w:val="00037461"/>
    <w:rsid w:val="00037666"/>
    <w:rsid w:val="00037A18"/>
    <w:rsid w:val="00042B24"/>
    <w:rsid w:val="00051AEE"/>
    <w:rsid w:val="00051B53"/>
    <w:rsid w:val="000535DC"/>
    <w:rsid w:val="0005721D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5601"/>
    <w:rsid w:val="000875BF"/>
    <w:rsid w:val="000911D1"/>
    <w:rsid w:val="00093483"/>
    <w:rsid w:val="000A1F47"/>
    <w:rsid w:val="000A3F4B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4429"/>
    <w:rsid w:val="000D6DE5"/>
    <w:rsid w:val="000E1B89"/>
    <w:rsid w:val="000E20D7"/>
    <w:rsid w:val="000E237E"/>
    <w:rsid w:val="000E37E9"/>
    <w:rsid w:val="000E76BB"/>
    <w:rsid w:val="000F65C7"/>
    <w:rsid w:val="00102E02"/>
    <w:rsid w:val="00105653"/>
    <w:rsid w:val="00110297"/>
    <w:rsid w:val="00112B0B"/>
    <w:rsid w:val="00112CFF"/>
    <w:rsid w:val="00114770"/>
    <w:rsid w:val="001165D0"/>
    <w:rsid w:val="001166B7"/>
    <w:rsid w:val="001167A8"/>
    <w:rsid w:val="00124297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86"/>
    <w:rsid w:val="00146A3C"/>
    <w:rsid w:val="0015639D"/>
    <w:rsid w:val="00160BC1"/>
    <w:rsid w:val="00161C70"/>
    <w:rsid w:val="00163087"/>
    <w:rsid w:val="001716A9"/>
    <w:rsid w:val="00181112"/>
    <w:rsid w:val="00181AAB"/>
    <w:rsid w:val="00181E0E"/>
    <w:rsid w:val="00184F65"/>
    <w:rsid w:val="001871AA"/>
    <w:rsid w:val="0018743A"/>
    <w:rsid w:val="00194FCF"/>
    <w:rsid w:val="00197CD3"/>
    <w:rsid w:val="001A3B5F"/>
    <w:rsid w:val="001A4A16"/>
    <w:rsid w:val="001A5057"/>
    <w:rsid w:val="001A5808"/>
    <w:rsid w:val="001A6533"/>
    <w:rsid w:val="001A73B1"/>
    <w:rsid w:val="001B0A2E"/>
    <w:rsid w:val="001B46A3"/>
    <w:rsid w:val="001C4FED"/>
    <w:rsid w:val="001C6305"/>
    <w:rsid w:val="001D7EC6"/>
    <w:rsid w:val="001F101E"/>
    <w:rsid w:val="001F11DE"/>
    <w:rsid w:val="001F1379"/>
    <w:rsid w:val="001F67A0"/>
    <w:rsid w:val="00207E2E"/>
    <w:rsid w:val="00207FB7"/>
    <w:rsid w:val="00211C1B"/>
    <w:rsid w:val="002341A5"/>
    <w:rsid w:val="00235399"/>
    <w:rsid w:val="00240788"/>
    <w:rsid w:val="00240A81"/>
    <w:rsid w:val="00242632"/>
    <w:rsid w:val="00245199"/>
    <w:rsid w:val="002465C3"/>
    <w:rsid w:val="00250797"/>
    <w:rsid w:val="00255B5E"/>
    <w:rsid w:val="0026020B"/>
    <w:rsid w:val="002657BC"/>
    <w:rsid w:val="00266BA7"/>
    <w:rsid w:val="00271E0F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1F0D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F084F"/>
    <w:rsid w:val="002F0F26"/>
    <w:rsid w:val="002F4FC7"/>
    <w:rsid w:val="002F569C"/>
    <w:rsid w:val="00303F09"/>
    <w:rsid w:val="003128CA"/>
    <w:rsid w:val="00315AB7"/>
    <w:rsid w:val="0032166A"/>
    <w:rsid w:val="003303C8"/>
    <w:rsid w:val="00330957"/>
    <w:rsid w:val="00332FF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E0A51"/>
    <w:rsid w:val="003E5B88"/>
    <w:rsid w:val="003F0DB2"/>
    <w:rsid w:val="003F52E5"/>
    <w:rsid w:val="00400491"/>
    <w:rsid w:val="00407242"/>
    <w:rsid w:val="00407404"/>
    <w:rsid w:val="00410BA4"/>
    <w:rsid w:val="004110F5"/>
    <w:rsid w:val="00412D22"/>
    <w:rsid w:val="00413DAB"/>
    <w:rsid w:val="00423740"/>
    <w:rsid w:val="004266AC"/>
    <w:rsid w:val="004300BD"/>
    <w:rsid w:val="0043264F"/>
    <w:rsid w:val="00435249"/>
    <w:rsid w:val="00436EA3"/>
    <w:rsid w:val="004419B9"/>
    <w:rsid w:val="00445F30"/>
    <w:rsid w:val="00452D19"/>
    <w:rsid w:val="00454B19"/>
    <w:rsid w:val="004600A7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2197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1F2D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735E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F2349"/>
    <w:rsid w:val="006044B4"/>
    <w:rsid w:val="00605527"/>
    <w:rsid w:val="00607E17"/>
    <w:rsid w:val="006118F6"/>
    <w:rsid w:val="00611DCB"/>
    <w:rsid w:val="006212E7"/>
    <w:rsid w:val="00624E28"/>
    <w:rsid w:val="0062500F"/>
    <w:rsid w:val="00633A57"/>
    <w:rsid w:val="00636B21"/>
    <w:rsid w:val="00636B89"/>
    <w:rsid w:val="00641AF3"/>
    <w:rsid w:val="00642A2F"/>
    <w:rsid w:val="006439F4"/>
    <w:rsid w:val="00647248"/>
    <w:rsid w:val="00650604"/>
    <w:rsid w:val="00652D29"/>
    <w:rsid w:val="0065606F"/>
    <w:rsid w:val="00656AC4"/>
    <w:rsid w:val="00670464"/>
    <w:rsid w:val="00672C9E"/>
    <w:rsid w:val="00673B3A"/>
    <w:rsid w:val="00676914"/>
    <w:rsid w:val="00687B3A"/>
    <w:rsid w:val="00692DD7"/>
    <w:rsid w:val="00697A17"/>
    <w:rsid w:val="006A3FC2"/>
    <w:rsid w:val="006B0CA3"/>
    <w:rsid w:val="006B480A"/>
    <w:rsid w:val="006B4DAD"/>
    <w:rsid w:val="006B5E9E"/>
    <w:rsid w:val="006D0C90"/>
    <w:rsid w:val="006D108C"/>
    <w:rsid w:val="006D15B6"/>
    <w:rsid w:val="006D6805"/>
    <w:rsid w:val="006E4F39"/>
    <w:rsid w:val="006E5C19"/>
    <w:rsid w:val="006F13CA"/>
    <w:rsid w:val="006F22D5"/>
    <w:rsid w:val="00705814"/>
    <w:rsid w:val="00705D2E"/>
    <w:rsid w:val="00705FB5"/>
    <w:rsid w:val="007066B1"/>
    <w:rsid w:val="00713D44"/>
    <w:rsid w:val="00722974"/>
    <w:rsid w:val="00724880"/>
    <w:rsid w:val="007327FE"/>
    <w:rsid w:val="00735E2C"/>
    <w:rsid w:val="00740F8F"/>
    <w:rsid w:val="007451F8"/>
    <w:rsid w:val="007469AB"/>
    <w:rsid w:val="007512C7"/>
    <w:rsid w:val="00752936"/>
    <w:rsid w:val="00760E92"/>
    <w:rsid w:val="0076201E"/>
    <w:rsid w:val="00764497"/>
    <w:rsid w:val="007751FE"/>
    <w:rsid w:val="00777482"/>
    <w:rsid w:val="0077773D"/>
    <w:rsid w:val="00777B09"/>
    <w:rsid w:val="00781ADF"/>
    <w:rsid w:val="00783D3E"/>
    <w:rsid w:val="007848CF"/>
    <w:rsid w:val="00785842"/>
    <w:rsid w:val="007865CB"/>
    <w:rsid w:val="00792F22"/>
    <w:rsid w:val="00793E1B"/>
    <w:rsid w:val="00793F01"/>
    <w:rsid w:val="007A38F0"/>
    <w:rsid w:val="007A5EE5"/>
    <w:rsid w:val="007A7E7B"/>
    <w:rsid w:val="007B090E"/>
    <w:rsid w:val="007B2F12"/>
    <w:rsid w:val="007C271A"/>
    <w:rsid w:val="007C277B"/>
    <w:rsid w:val="007D5CC1"/>
    <w:rsid w:val="007D78E4"/>
    <w:rsid w:val="007E10C6"/>
    <w:rsid w:val="007E13ED"/>
    <w:rsid w:val="007F098D"/>
    <w:rsid w:val="007F4B97"/>
    <w:rsid w:val="007F7366"/>
    <w:rsid w:val="007F7A4D"/>
    <w:rsid w:val="00801B83"/>
    <w:rsid w:val="008135A8"/>
    <w:rsid w:val="00814130"/>
    <w:rsid w:val="00820D1B"/>
    <w:rsid w:val="00823333"/>
    <w:rsid w:val="00823E5A"/>
    <w:rsid w:val="0082422B"/>
    <w:rsid w:val="00825138"/>
    <w:rsid w:val="008251AE"/>
    <w:rsid w:val="00827836"/>
    <w:rsid w:val="00830B90"/>
    <w:rsid w:val="00831C9E"/>
    <w:rsid w:val="008423FF"/>
    <w:rsid w:val="008506DE"/>
    <w:rsid w:val="008515C3"/>
    <w:rsid w:val="00852815"/>
    <w:rsid w:val="00857FC8"/>
    <w:rsid w:val="0086651C"/>
    <w:rsid w:val="00877E64"/>
    <w:rsid w:val="0088272E"/>
    <w:rsid w:val="008A20BD"/>
    <w:rsid w:val="008B30C7"/>
    <w:rsid w:val="008B3837"/>
    <w:rsid w:val="008B5ABE"/>
    <w:rsid w:val="008B6331"/>
    <w:rsid w:val="008B6C51"/>
    <w:rsid w:val="008B7B23"/>
    <w:rsid w:val="008C6D41"/>
    <w:rsid w:val="008D31FC"/>
    <w:rsid w:val="008D44F8"/>
    <w:rsid w:val="008E4F30"/>
    <w:rsid w:val="008E5E59"/>
    <w:rsid w:val="008F3AD4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51A80"/>
    <w:rsid w:val="00951F6B"/>
    <w:rsid w:val="009528CA"/>
    <w:rsid w:val="00954E45"/>
    <w:rsid w:val="00956CC7"/>
    <w:rsid w:val="00964FC4"/>
    <w:rsid w:val="00965998"/>
    <w:rsid w:val="00975BC1"/>
    <w:rsid w:val="00977E38"/>
    <w:rsid w:val="00981541"/>
    <w:rsid w:val="00981A1B"/>
    <w:rsid w:val="0098293F"/>
    <w:rsid w:val="009851BD"/>
    <w:rsid w:val="00993D26"/>
    <w:rsid w:val="009A230A"/>
    <w:rsid w:val="009A251D"/>
    <w:rsid w:val="009A35CD"/>
    <w:rsid w:val="009A6A25"/>
    <w:rsid w:val="009B6D16"/>
    <w:rsid w:val="009C15DD"/>
    <w:rsid w:val="009C3036"/>
    <w:rsid w:val="009C47B4"/>
    <w:rsid w:val="009C562F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F4070"/>
    <w:rsid w:val="00A14724"/>
    <w:rsid w:val="00A16B8D"/>
    <w:rsid w:val="00A20D4B"/>
    <w:rsid w:val="00A24F30"/>
    <w:rsid w:val="00A26716"/>
    <w:rsid w:val="00A275E4"/>
    <w:rsid w:val="00A32A5F"/>
    <w:rsid w:val="00A34DA3"/>
    <w:rsid w:val="00A35591"/>
    <w:rsid w:val="00A379DD"/>
    <w:rsid w:val="00A44F9E"/>
    <w:rsid w:val="00A458F1"/>
    <w:rsid w:val="00A562AB"/>
    <w:rsid w:val="00A567CD"/>
    <w:rsid w:val="00A620BD"/>
    <w:rsid w:val="00A63D90"/>
    <w:rsid w:val="00A75675"/>
    <w:rsid w:val="00A76E28"/>
    <w:rsid w:val="00A76E53"/>
    <w:rsid w:val="00A91BE4"/>
    <w:rsid w:val="00A9607B"/>
    <w:rsid w:val="00A96C48"/>
    <w:rsid w:val="00AA2A29"/>
    <w:rsid w:val="00AA694C"/>
    <w:rsid w:val="00AB05DF"/>
    <w:rsid w:val="00AB2091"/>
    <w:rsid w:val="00AB5996"/>
    <w:rsid w:val="00AC1BC8"/>
    <w:rsid w:val="00AD047E"/>
    <w:rsid w:val="00AD0669"/>
    <w:rsid w:val="00AD208A"/>
    <w:rsid w:val="00AD4A3C"/>
    <w:rsid w:val="00AD5C2B"/>
    <w:rsid w:val="00AE3040"/>
    <w:rsid w:val="00AE3177"/>
    <w:rsid w:val="00AE336F"/>
    <w:rsid w:val="00AE65ED"/>
    <w:rsid w:val="00AF4676"/>
    <w:rsid w:val="00AF61EB"/>
    <w:rsid w:val="00AF69AE"/>
    <w:rsid w:val="00B2293B"/>
    <w:rsid w:val="00B23DAA"/>
    <w:rsid w:val="00B3661E"/>
    <w:rsid w:val="00B451BB"/>
    <w:rsid w:val="00B5209B"/>
    <w:rsid w:val="00B542D4"/>
    <w:rsid w:val="00B54421"/>
    <w:rsid w:val="00B642B8"/>
    <w:rsid w:val="00B74486"/>
    <w:rsid w:val="00B77379"/>
    <w:rsid w:val="00B817E2"/>
    <w:rsid w:val="00B870C5"/>
    <w:rsid w:val="00B9308C"/>
    <w:rsid w:val="00BA3AB2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1245E"/>
    <w:rsid w:val="00C1506E"/>
    <w:rsid w:val="00C217DC"/>
    <w:rsid w:val="00C228C5"/>
    <w:rsid w:val="00C22E56"/>
    <w:rsid w:val="00C24EA8"/>
    <w:rsid w:val="00C26026"/>
    <w:rsid w:val="00C33468"/>
    <w:rsid w:val="00C3475E"/>
    <w:rsid w:val="00C35C0B"/>
    <w:rsid w:val="00C36122"/>
    <w:rsid w:val="00C40C06"/>
    <w:rsid w:val="00C52B7A"/>
    <w:rsid w:val="00C534A2"/>
    <w:rsid w:val="00C55E91"/>
    <w:rsid w:val="00C56359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1505"/>
    <w:rsid w:val="00CB27ED"/>
    <w:rsid w:val="00CB539D"/>
    <w:rsid w:val="00CB61D6"/>
    <w:rsid w:val="00CC273A"/>
    <w:rsid w:val="00CC4838"/>
    <w:rsid w:val="00CD4727"/>
    <w:rsid w:val="00CE5DDC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7DD3"/>
    <w:rsid w:val="00D152E4"/>
    <w:rsid w:val="00D1753D"/>
    <w:rsid w:val="00D23EFA"/>
    <w:rsid w:val="00D325D5"/>
    <w:rsid w:val="00D33150"/>
    <w:rsid w:val="00D34B66"/>
    <w:rsid w:val="00D35FCA"/>
    <w:rsid w:val="00D43284"/>
    <w:rsid w:val="00D4393E"/>
    <w:rsid w:val="00D532CA"/>
    <w:rsid w:val="00D61122"/>
    <w:rsid w:val="00D63339"/>
    <w:rsid w:val="00D64A27"/>
    <w:rsid w:val="00D761E8"/>
    <w:rsid w:val="00D77081"/>
    <w:rsid w:val="00D83177"/>
    <w:rsid w:val="00D84208"/>
    <w:rsid w:val="00D8506D"/>
    <w:rsid w:val="00D85086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B6B30"/>
    <w:rsid w:val="00DC6660"/>
    <w:rsid w:val="00DD03B9"/>
    <w:rsid w:val="00DD1577"/>
    <w:rsid w:val="00DD2465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11452"/>
    <w:rsid w:val="00E149A3"/>
    <w:rsid w:val="00E20186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9059A"/>
    <w:rsid w:val="00E9119D"/>
    <w:rsid w:val="00E92238"/>
    <w:rsid w:val="00E94419"/>
    <w:rsid w:val="00EA056B"/>
    <w:rsid w:val="00EA206F"/>
    <w:rsid w:val="00EA3690"/>
    <w:rsid w:val="00EA7886"/>
    <w:rsid w:val="00EB2C5D"/>
    <w:rsid w:val="00EB40BC"/>
    <w:rsid w:val="00EB7E4F"/>
    <w:rsid w:val="00EC078D"/>
    <w:rsid w:val="00ED28E4"/>
    <w:rsid w:val="00ED789C"/>
    <w:rsid w:val="00EE0A04"/>
    <w:rsid w:val="00EE165B"/>
    <w:rsid w:val="00EE4D57"/>
    <w:rsid w:val="00EE53D4"/>
    <w:rsid w:val="00EE548B"/>
    <w:rsid w:val="00F00B76"/>
    <w:rsid w:val="00F03C8C"/>
    <w:rsid w:val="00F06C5E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10EF"/>
    <w:rsid w:val="00F418FC"/>
    <w:rsid w:val="00F42549"/>
    <w:rsid w:val="00F5188B"/>
    <w:rsid w:val="00F625A5"/>
    <w:rsid w:val="00F63ADF"/>
    <w:rsid w:val="00F63BBC"/>
    <w:rsid w:val="00F747D4"/>
    <w:rsid w:val="00F7783A"/>
    <w:rsid w:val="00F8007A"/>
    <w:rsid w:val="00F803A3"/>
    <w:rsid w:val="00F8444D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25DE3C9E"/>
  <w15:docId w15:val="{F965141F-2C0A-4296-92D1-6FAC3F0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981A1B"/>
    <w:rPr>
      <w:i/>
      <w:iCs/>
    </w:rPr>
  </w:style>
  <w:style w:type="paragraph" w:customStyle="1" w:styleId="Default">
    <w:name w:val="Default"/>
    <w:rsid w:val="00981A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981A1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981A1B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981A1B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981A1B"/>
    <w:pPr>
      <w:jc w:val="center"/>
    </w:pPr>
    <w:rPr>
      <w:rFonts w:eastAsia="Calibri"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EE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78.html" TargetMode="External"/><Relationship Id="rId13" Type="http://schemas.openxmlformats.org/officeDocument/2006/relationships/hyperlink" Target="http://www.iprbookshop.ru/264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524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34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7200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5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EA08-440C-4E80-BDEB-07641CB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6528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http://www.iprbookshop.ru/26474.html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http://www.iprbookshop.ru/22524.html</vt:lpwstr>
      </vt:variant>
      <vt:variant>
        <vt:lpwstr/>
      </vt:variant>
      <vt:variant>
        <vt:i4>7536692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http://www.iprbookshop.ru/7334.html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http://www.iprbookshop.ru/7200.html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http://www.iprbookshop.ru/65254.html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http://www.iprbookshop.ru/20278.html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8</cp:revision>
  <cp:lastPrinted>2019-07-18T09:50:00Z</cp:lastPrinted>
  <dcterms:created xsi:type="dcterms:W3CDTF">2022-05-01T16:20:00Z</dcterms:created>
  <dcterms:modified xsi:type="dcterms:W3CDTF">2024-04-02T06:13:00Z</dcterms:modified>
</cp:coreProperties>
</file>